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BE" w:rsidRPr="00D9789B" w:rsidRDefault="00CD393A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89B">
        <w:rPr>
          <w:rFonts w:ascii="Times New Roman" w:hAnsi="Times New Roman"/>
          <w:b/>
          <w:sz w:val="28"/>
          <w:szCs w:val="28"/>
        </w:rPr>
        <w:t>Таблиц</w:t>
      </w:r>
      <w:r w:rsidR="00691615" w:rsidRPr="00D9789B">
        <w:rPr>
          <w:rFonts w:ascii="Times New Roman" w:hAnsi="Times New Roman"/>
          <w:b/>
          <w:sz w:val="28"/>
          <w:szCs w:val="28"/>
        </w:rPr>
        <w:t>а</w:t>
      </w:r>
      <w:r w:rsidRPr="00D9789B">
        <w:rPr>
          <w:rFonts w:ascii="Times New Roman" w:hAnsi="Times New Roman"/>
          <w:b/>
          <w:sz w:val="28"/>
          <w:szCs w:val="28"/>
        </w:rPr>
        <w:t xml:space="preserve"> результатов</w:t>
      </w:r>
    </w:p>
    <w:p w:rsidR="00691615" w:rsidRPr="00D9789B" w:rsidRDefault="00691615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89B">
        <w:rPr>
          <w:rFonts w:ascii="Times New Roman" w:hAnsi="Times New Roman"/>
          <w:b/>
          <w:sz w:val="28"/>
          <w:szCs w:val="28"/>
        </w:rPr>
        <w:t xml:space="preserve">обучающихся ЧОУ </w:t>
      </w:r>
      <w:r w:rsidR="00D9789B" w:rsidRPr="00D9789B">
        <w:rPr>
          <w:rFonts w:ascii="Times New Roman" w:hAnsi="Times New Roman"/>
          <w:b/>
          <w:sz w:val="28"/>
          <w:szCs w:val="28"/>
        </w:rPr>
        <w:t>«</w:t>
      </w:r>
      <w:r w:rsidRPr="00D9789B">
        <w:rPr>
          <w:rFonts w:ascii="Times New Roman" w:hAnsi="Times New Roman"/>
          <w:b/>
          <w:sz w:val="28"/>
          <w:szCs w:val="28"/>
        </w:rPr>
        <w:t>Православная гимназия г. Саратова</w:t>
      </w:r>
      <w:r w:rsidR="00D9789B" w:rsidRPr="00D9789B">
        <w:rPr>
          <w:rFonts w:ascii="Times New Roman" w:hAnsi="Times New Roman"/>
          <w:b/>
          <w:sz w:val="28"/>
          <w:szCs w:val="28"/>
        </w:rPr>
        <w:t>»</w:t>
      </w:r>
    </w:p>
    <w:p w:rsidR="00691615" w:rsidRDefault="00691615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789B" w:rsidRPr="00D9789B" w:rsidRDefault="00D9789B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1615" w:rsidRPr="00D9789B" w:rsidRDefault="003325BE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8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9789B">
        <w:rPr>
          <w:rFonts w:ascii="Times New Roman" w:hAnsi="Times New Roman"/>
          <w:b/>
          <w:sz w:val="28"/>
          <w:szCs w:val="28"/>
        </w:rPr>
        <w:t xml:space="preserve"> Межрегиональн</w:t>
      </w:r>
      <w:r w:rsidR="00691615" w:rsidRPr="00D9789B">
        <w:rPr>
          <w:rFonts w:ascii="Times New Roman" w:hAnsi="Times New Roman"/>
          <w:b/>
          <w:sz w:val="28"/>
          <w:szCs w:val="28"/>
        </w:rPr>
        <w:t>ый</w:t>
      </w:r>
      <w:r w:rsidRPr="00D9789B">
        <w:rPr>
          <w:rFonts w:ascii="Times New Roman" w:hAnsi="Times New Roman"/>
          <w:b/>
          <w:sz w:val="28"/>
          <w:szCs w:val="28"/>
        </w:rPr>
        <w:t xml:space="preserve"> конкурс творческих работ </w:t>
      </w:r>
      <w:r w:rsidRPr="00D9789B">
        <w:rPr>
          <w:rFonts w:ascii="Times New Roman" w:hAnsi="Times New Roman"/>
          <w:b/>
          <w:sz w:val="28"/>
          <w:szCs w:val="28"/>
        </w:rPr>
        <w:br/>
        <w:t>«Здоровая нация – процветание России»</w:t>
      </w:r>
      <w:r w:rsidR="00691615" w:rsidRPr="00D9789B">
        <w:rPr>
          <w:rFonts w:ascii="Times New Roman" w:hAnsi="Times New Roman"/>
          <w:b/>
          <w:sz w:val="28"/>
          <w:szCs w:val="28"/>
        </w:rPr>
        <w:t>,</w:t>
      </w:r>
    </w:p>
    <w:p w:rsidR="003325BE" w:rsidRPr="00D9789B" w:rsidRDefault="003325BE" w:rsidP="00332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89B">
        <w:rPr>
          <w:rFonts w:ascii="Times New Roman" w:hAnsi="Times New Roman"/>
          <w:b/>
          <w:sz w:val="28"/>
          <w:szCs w:val="28"/>
        </w:rPr>
        <w:t>посвященн</w:t>
      </w:r>
      <w:r w:rsidR="00691615" w:rsidRPr="00D9789B">
        <w:rPr>
          <w:rFonts w:ascii="Times New Roman" w:hAnsi="Times New Roman"/>
          <w:b/>
          <w:sz w:val="28"/>
          <w:szCs w:val="28"/>
        </w:rPr>
        <w:t>ый</w:t>
      </w:r>
      <w:r w:rsidRPr="00D9789B">
        <w:rPr>
          <w:rFonts w:ascii="Times New Roman" w:hAnsi="Times New Roman"/>
          <w:b/>
          <w:sz w:val="28"/>
          <w:szCs w:val="28"/>
        </w:rPr>
        <w:t xml:space="preserve"> Году экологии в России</w:t>
      </w:r>
    </w:p>
    <w:p w:rsidR="005220E6" w:rsidRPr="00D9789B" w:rsidRDefault="005220E6"/>
    <w:p w:rsidR="00691615" w:rsidRPr="00D9789B" w:rsidRDefault="00691615"/>
    <w:tbl>
      <w:tblPr>
        <w:tblStyle w:val="ae"/>
        <w:tblW w:w="0" w:type="auto"/>
        <w:tblInd w:w="-318" w:type="dxa"/>
        <w:tblLayout w:type="fixed"/>
        <w:tblLook w:val="04A0"/>
      </w:tblPr>
      <w:tblGrid>
        <w:gridCol w:w="710"/>
        <w:gridCol w:w="2835"/>
        <w:gridCol w:w="850"/>
        <w:gridCol w:w="4395"/>
        <w:gridCol w:w="1099"/>
      </w:tblGrid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691615" w:rsidRPr="00D9789B" w:rsidRDefault="00691615" w:rsidP="00691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ind w:left="-91" w:right="-5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691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691615" w:rsidRPr="00D9789B" w:rsidTr="00D9789B">
        <w:trPr>
          <w:trHeight w:val="497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Номинация «Рисунок»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Ефанова</w:t>
            </w:r>
            <w:proofErr w:type="spellEnd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Арина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D978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Ладяева</w:t>
            </w:r>
            <w:proofErr w:type="spellEnd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Никишова Таисия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D978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1615" w:rsidRPr="00D9789B" w:rsidTr="00D9789B">
        <w:trPr>
          <w:trHeight w:val="599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Номинация «Компьютерный рисунок»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Мешкова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D978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91615" w:rsidRPr="00D9789B" w:rsidTr="00D9789B">
        <w:trPr>
          <w:trHeight w:val="641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Номинация «Плакат из облака слов»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Байкулова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D978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1615" w:rsidRPr="00D9789B" w:rsidTr="00D9789B">
        <w:trPr>
          <w:trHeight w:val="513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Номинация «Викторина»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Чернышов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91615" w:rsidRPr="00D9789B" w:rsidTr="00D9789B">
        <w:trPr>
          <w:trHeight w:val="653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Номинация «Литературный конкурс. Пословицы и поговорки»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91615" w:rsidRPr="00D9789B" w:rsidRDefault="00691615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Синицын Александр</w:t>
            </w:r>
          </w:p>
        </w:tc>
        <w:tc>
          <w:tcPr>
            <w:tcW w:w="850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center"/>
          </w:tcPr>
          <w:p w:rsidR="00691615" w:rsidRPr="00D9789B" w:rsidRDefault="00691615" w:rsidP="00D978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1615" w:rsidRPr="00D9789B" w:rsidTr="00D9789B">
        <w:trPr>
          <w:trHeight w:val="653"/>
        </w:trPr>
        <w:tc>
          <w:tcPr>
            <w:tcW w:w="9889" w:type="dxa"/>
            <w:gridSpan w:val="5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«Литературный конкурс. </w:t>
            </w:r>
            <w:proofErr w:type="spellStart"/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Синквейны</w:t>
            </w:r>
            <w:proofErr w:type="spellEnd"/>
            <w:r w:rsidRPr="00D9789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bottom"/>
          </w:tcPr>
          <w:p w:rsidR="00691615" w:rsidRPr="00D9789B" w:rsidRDefault="00691615" w:rsidP="00822963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Грачёв Фёдор</w:t>
            </w:r>
          </w:p>
        </w:tc>
        <w:tc>
          <w:tcPr>
            <w:tcW w:w="85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5" w:type="dxa"/>
            <w:vAlign w:val="bottom"/>
          </w:tcPr>
          <w:p w:rsidR="00691615" w:rsidRPr="00D9789B" w:rsidRDefault="00691615" w:rsidP="007C3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Ладяева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bottom"/>
          </w:tcPr>
          <w:p w:rsidR="00691615" w:rsidRPr="00D9789B" w:rsidRDefault="00691615" w:rsidP="00822963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Гуров Ярослав</w:t>
            </w:r>
          </w:p>
        </w:tc>
        <w:tc>
          <w:tcPr>
            <w:tcW w:w="85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bottom"/>
          </w:tcPr>
          <w:p w:rsidR="00691615" w:rsidRPr="00D9789B" w:rsidRDefault="00691615" w:rsidP="007C3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bottom"/>
          </w:tcPr>
          <w:p w:rsidR="00691615" w:rsidRPr="00D9789B" w:rsidRDefault="00691615" w:rsidP="00822963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Захаров Иван</w:t>
            </w:r>
          </w:p>
        </w:tc>
        <w:tc>
          <w:tcPr>
            <w:tcW w:w="85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5" w:type="dxa"/>
            <w:vAlign w:val="bottom"/>
          </w:tcPr>
          <w:p w:rsidR="00691615" w:rsidRPr="00D9789B" w:rsidRDefault="00691615" w:rsidP="007C3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Ладяева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bottom"/>
          </w:tcPr>
          <w:p w:rsidR="00691615" w:rsidRPr="00D9789B" w:rsidRDefault="00691615" w:rsidP="008229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Мешкова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85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vAlign w:val="bottom"/>
          </w:tcPr>
          <w:p w:rsidR="00691615" w:rsidRPr="00D9789B" w:rsidRDefault="00691615" w:rsidP="007C3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Кудря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1615" w:rsidRPr="00D9789B" w:rsidTr="00D9789B">
        <w:tc>
          <w:tcPr>
            <w:tcW w:w="71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bottom"/>
          </w:tcPr>
          <w:p w:rsidR="00691615" w:rsidRPr="00D9789B" w:rsidRDefault="00691615" w:rsidP="00822963">
            <w:pPr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Носова Нина</w:t>
            </w:r>
          </w:p>
        </w:tc>
        <w:tc>
          <w:tcPr>
            <w:tcW w:w="850" w:type="dxa"/>
            <w:vAlign w:val="center"/>
          </w:tcPr>
          <w:p w:rsidR="00691615" w:rsidRPr="00D9789B" w:rsidRDefault="00D9789B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5" w:type="dxa"/>
            <w:vAlign w:val="bottom"/>
          </w:tcPr>
          <w:p w:rsidR="00691615" w:rsidRPr="00D9789B" w:rsidRDefault="00691615" w:rsidP="007C3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789B">
              <w:rPr>
                <w:rFonts w:ascii="Times New Roman" w:hAnsi="Times New Roman"/>
                <w:sz w:val="28"/>
                <w:szCs w:val="28"/>
              </w:rPr>
              <w:t>Ладяева</w:t>
            </w:r>
            <w:proofErr w:type="spellEnd"/>
            <w:r w:rsidRPr="00D9789B">
              <w:rPr>
                <w:rFonts w:ascii="Times New Roman" w:hAnsi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099" w:type="dxa"/>
            <w:vAlign w:val="center"/>
          </w:tcPr>
          <w:p w:rsidR="00691615" w:rsidRPr="00D9789B" w:rsidRDefault="00691615" w:rsidP="00D978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91615" w:rsidRDefault="00691615">
      <w:pPr>
        <w:rPr>
          <w:rFonts w:ascii="Times New Roman" w:hAnsi="Times New Roman"/>
          <w:sz w:val="28"/>
          <w:szCs w:val="28"/>
        </w:rPr>
      </w:pPr>
    </w:p>
    <w:sectPr w:rsidR="00691615" w:rsidSect="006D0EC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8C3" w:rsidRDefault="009F28C3" w:rsidP="003312F6">
      <w:pPr>
        <w:spacing w:after="0" w:line="240" w:lineRule="auto"/>
      </w:pPr>
      <w:r>
        <w:separator/>
      </w:r>
    </w:p>
  </w:endnote>
  <w:endnote w:type="continuationSeparator" w:id="1">
    <w:p w:rsidR="009F28C3" w:rsidRDefault="009F28C3" w:rsidP="003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0016"/>
      <w:docPartObj>
        <w:docPartGallery w:val="Page Numbers (Bottom of Page)"/>
        <w:docPartUnique/>
      </w:docPartObj>
    </w:sdtPr>
    <w:sdtContent>
      <w:p w:rsidR="0099216C" w:rsidRDefault="002402B8">
        <w:pPr>
          <w:pStyle w:val="a8"/>
          <w:jc w:val="right"/>
        </w:pPr>
        <w:fldSimple w:instr=" PAGE   \* MERGEFORMAT ">
          <w:r w:rsidR="00BD5012">
            <w:rPr>
              <w:noProof/>
            </w:rPr>
            <w:t>1</w:t>
          </w:r>
        </w:fldSimple>
      </w:p>
    </w:sdtContent>
  </w:sdt>
  <w:p w:rsidR="0099216C" w:rsidRDefault="009921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8C3" w:rsidRDefault="009F28C3" w:rsidP="003312F6">
      <w:pPr>
        <w:spacing w:after="0" w:line="240" w:lineRule="auto"/>
      </w:pPr>
      <w:r>
        <w:separator/>
      </w:r>
    </w:p>
  </w:footnote>
  <w:footnote w:type="continuationSeparator" w:id="1">
    <w:p w:rsidR="009F28C3" w:rsidRDefault="009F28C3" w:rsidP="00331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5BE"/>
    <w:rsid w:val="0000625A"/>
    <w:rsid w:val="00121BA6"/>
    <w:rsid w:val="001A6F91"/>
    <w:rsid w:val="002043EA"/>
    <w:rsid w:val="002402B8"/>
    <w:rsid w:val="0029062F"/>
    <w:rsid w:val="00295E4C"/>
    <w:rsid w:val="002E2CE5"/>
    <w:rsid w:val="00304E93"/>
    <w:rsid w:val="003312F6"/>
    <w:rsid w:val="003325BE"/>
    <w:rsid w:val="003625C4"/>
    <w:rsid w:val="003E1AF4"/>
    <w:rsid w:val="0044062B"/>
    <w:rsid w:val="005220E6"/>
    <w:rsid w:val="005739D5"/>
    <w:rsid w:val="005B7C86"/>
    <w:rsid w:val="005D3373"/>
    <w:rsid w:val="005D36B4"/>
    <w:rsid w:val="00691615"/>
    <w:rsid w:val="006D0ECE"/>
    <w:rsid w:val="006E0463"/>
    <w:rsid w:val="006F7A75"/>
    <w:rsid w:val="007043F9"/>
    <w:rsid w:val="00762275"/>
    <w:rsid w:val="00801FEC"/>
    <w:rsid w:val="00820E6B"/>
    <w:rsid w:val="0099216C"/>
    <w:rsid w:val="009F28C3"/>
    <w:rsid w:val="00BD5012"/>
    <w:rsid w:val="00BE22A1"/>
    <w:rsid w:val="00C77C11"/>
    <w:rsid w:val="00CA7148"/>
    <w:rsid w:val="00CD393A"/>
    <w:rsid w:val="00D9789B"/>
    <w:rsid w:val="00DB46E6"/>
    <w:rsid w:val="00ED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B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5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325B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Indent 3"/>
    <w:basedOn w:val="a"/>
    <w:link w:val="30"/>
    <w:unhideWhenUsed/>
    <w:rsid w:val="003325B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325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3325B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3325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325BE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31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12F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31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12F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ED58A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B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7C8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121BA6"/>
    <w:rPr>
      <w:color w:val="800080"/>
      <w:u w:val="single"/>
    </w:rPr>
  </w:style>
  <w:style w:type="paragraph" w:customStyle="1" w:styleId="xl67">
    <w:name w:val="xl67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252525"/>
      <w:sz w:val="16"/>
      <w:szCs w:val="16"/>
    </w:rPr>
  </w:style>
  <w:style w:type="paragraph" w:customStyle="1" w:styleId="xl78">
    <w:name w:val="xl78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  <w:sz w:val="16"/>
      <w:szCs w:val="16"/>
      <w:u w:val="single"/>
    </w:rPr>
  </w:style>
  <w:style w:type="paragraph" w:customStyle="1" w:styleId="xl79">
    <w:name w:val="xl79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82">
    <w:name w:val="xl82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252525"/>
      <w:sz w:val="16"/>
      <w:szCs w:val="16"/>
    </w:rPr>
  </w:style>
  <w:style w:type="paragraph" w:customStyle="1" w:styleId="xl83">
    <w:name w:val="xl83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21BA6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21B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21BA6"/>
    <w:pPr>
      <w:pBdr>
        <w:top w:val="single" w:sz="8" w:space="0" w:color="000000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121B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21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121B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21B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21B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21BA6"/>
    <w:pPr>
      <w:pBdr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21B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21B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21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21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21B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21B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121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21B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table" w:styleId="ae">
    <w:name w:val="Table Grid"/>
    <w:basedOn w:val="a1"/>
    <w:uiPriority w:val="59"/>
    <w:rsid w:val="00691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FD6B-BBD8-4B6E-BF7B-A00B0581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</cp:lastModifiedBy>
  <cp:revision>3</cp:revision>
  <dcterms:created xsi:type="dcterms:W3CDTF">2017-03-23T06:34:00Z</dcterms:created>
  <dcterms:modified xsi:type="dcterms:W3CDTF">2017-03-23T08:09:00Z</dcterms:modified>
</cp:coreProperties>
</file>