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C" w:rsidRPr="00A47F7C" w:rsidRDefault="00A47F7C" w:rsidP="00A47F7C">
      <w:pPr>
        <w:pStyle w:val="western"/>
        <w:spacing w:before="0" w:beforeAutospacing="0" w:after="0" w:afterAutospacing="0"/>
        <w:jc w:val="center"/>
        <w:rPr>
          <w:rFonts w:ascii="Tunga" w:hAnsi="Tunga"/>
          <w:b/>
          <w:bCs/>
        </w:rPr>
      </w:pPr>
      <w:r w:rsidRPr="00A47F7C">
        <w:rPr>
          <w:rFonts w:ascii="Tunga" w:hAnsi="Tunga"/>
          <w:b/>
          <w:bCs/>
        </w:rPr>
        <w:t xml:space="preserve">Региональный Ресурсный центр поддержки социально ориентированных НКО, </w:t>
      </w:r>
    </w:p>
    <w:p w:rsidR="00A47F7C" w:rsidRPr="00A47F7C" w:rsidRDefault="00A47F7C" w:rsidP="00A47F7C">
      <w:pPr>
        <w:pStyle w:val="western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proofErr w:type="gramStart"/>
      <w:r w:rsidRPr="00A47F7C">
        <w:rPr>
          <w:rFonts w:ascii="Tunga" w:hAnsi="Tunga"/>
          <w:b/>
          <w:bCs/>
        </w:rPr>
        <w:t>работающих</w:t>
      </w:r>
      <w:proofErr w:type="gramEnd"/>
      <w:r w:rsidRPr="00A47F7C">
        <w:rPr>
          <w:rFonts w:ascii="Tunga" w:hAnsi="Tunga"/>
          <w:b/>
          <w:bCs/>
        </w:rPr>
        <w:t xml:space="preserve"> в сфере духовно</w:t>
      </w:r>
      <w:r w:rsidRPr="00A47F7C">
        <w:rPr>
          <w:rFonts w:asciiTheme="minorHAnsi" w:hAnsiTheme="minorHAnsi"/>
          <w:b/>
          <w:bCs/>
        </w:rPr>
        <w:t>-</w:t>
      </w:r>
      <w:r w:rsidRPr="00A47F7C">
        <w:rPr>
          <w:rFonts w:ascii="Tunga" w:hAnsi="Tunga"/>
          <w:b/>
          <w:bCs/>
        </w:rPr>
        <w:t xml:space="preserve">нравственного воспитания, социального служения, развития добровольчества </w:t>
      </w:r>
    </w:p>
    <w:p w:rsidR="00A47F7C" w:rsidRPr="00A47F7C" w:rsidRDefault="00A47F7C" w:rsidP="00A47F7C">
      <w:pPr>
        <w:pStyle w:val="western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</w:rPr>
      </w:pPr>
      <w:r w:rsidRPr="00A47F7C">
        <w:rPr>
          <w:rFonts w:ascii="Bookman Old Style" w:hAnsi="Bookman Old Style"/>
          <w:b/>
          <w:bCs/>
          <w:i/>
        </w:rPr>
        <w:t>«Духовное возрождение. Инициатива. Профессионализм»</w:t>
      </w:r>
    </w:p>
    <w:p w:rsidR="00A47F7C" w:rsidRPr="00A47F7C" w:rsidRDefault="00A47F7C" w:rsidP="00A47F7C">
      <w:pPr>
        <w:pStyle w:val="western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u w:val="double"/>
        </w:rPr>
      </w:pPr>
      <w:r w:rsidRPr="00A47F7C">
        <w:rPr>
          <w:rFonts w:ascii="Bookman Old Style" w:hAnsi="Bookman Old Style"/>
          <w:b/>
          <w:bCs/>
          <w:i/>
          <w:u w:val="double"/>
        </w:rPr>
        <w:t>______________________________________________________________________________________________________________________</w:t>
      </w:r>
    </w:p>
    <w:p w:rsidR="00A47F7C" w:rsidRDefault="00A47F7C" w:rsidP="00A47F7C">
      <w:pPr>
        <w:pStyle w:val="western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</w:rPr>
      </w:pPr>
    </w:p>
    <w:p w:rsidR="00A47F7C" w:rsidRPr="00A47F7C" w:rsidRDefault="00A47F7C" w:rsidP="00A47F7C">
      <w:pPr>
        <w:pStyle w:val="a3"/>
        <w:ind w:left="0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A47F7C">
        <w:rPr>
          <w:rFonts w:ascii="Bookman Old Style" w:hAnsi="Bookman Old Style"/>
          <w:b/>
          <w:bCs/>
          <w:sz w:val="36"/>
          <w:szCs w:val="36"/>
        </w:rPr>
        <w:t>Программа научно-методических мероприятий по направлению:</w:t>
      </w:r>
    </w:p>
    <w:p w:rsidR="00A47F7C" w:rsidRPr="00A47F7C" w:rsidRDefault="00A47F7C" w:rsidP="00A47F7C">
      <w:pPr>
        <w:pStyle w:val="a3"/>
        <w:ind w:left="0"/>
        <w:jc w:val="center"/>
        <w:rPr>
          <w:rFonts w:ascii="Bookman Old Style" w:hAnsi="Bookman Old Style"/>
          <w:b/>
          <w:bCs/>
          <w:i/>
          <w:sz w:val="36"/>
          <w:szCs w:val="36"/>
        </w:rPr>
      </w:pPr>
      <w:r w:rsidRPr="00A47F7C">
        <w:rPr>
          <w:rFonts w:ascii="Bookman Old Style" w:hAnsi="Bookman Old Style"/>
          <w:b/>
          <w:bCs/>
          <w:i/>
          <w:sz w:val="36"/>
          <w:szCs w:val="36"/>
        </w:rPr>
        <w:t>Духовно-нравственное воспитание и просвещение</w:t>
      </w:r>
    </w:p>
    <w:p w:rsidR="00484BD3" w:rsidRDefault="00484B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3241"/>
        <w:gridCol w:w="1369"/>
      </w:tblGrid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7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47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7F7C" w:rsidRPr="00A47F7C" w:rsidRDefault="00A47F7C" w:rsidP="00A47F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семинар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«Проблемы духовно-нравственного воспитания учащихся в контексте православных трад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иций отечественного образования</w:t>
            </w:r>
            <w:r w:rsidRPr="00A47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гимназии»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47F7C" w:rsidRPr="00A47F7C" w:rsidRDefault="00A47F7C" w:rsidP="00A47F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Регионального центра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2012 г</w:t>
              </w:r>
            </w:smartTag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47F7C" w:rsidRPr="00A47F7C" w:rsidRDefault="00A47F7C" w:rsidP="00A47F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Региональные обучающие семинары 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 xml:space="preserve">для учреждений общего и дополнительного образования </w:t>
            </w:r>
            <w:r w:rsidRPr="00A47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«Обучени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A47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проектной деятельности»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2012 г</w:t>
              </w:r>
            </w:smartTag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47F7C" w:rsidRPr="00A47F7C" w:rsidRDefault="00A47F7C" w:rsidP="00A47F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i/>
                <w:sz w:val="28"/>
                <w:szCs w:val="28"/>
              </w:rPr>
              <w:t>Межрегиональные Пименовские чтения.</w:t>
            </w:r>
          </w:p>
          <w:p w:rsidR="00A47F7C" w:rsidRPr="00A47F7C" w:rsidRDefault="00A47F7C" w:rsidP="00A47F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секции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«Образование и духовно-</w:t>
            </w:r>
            <w:r w:rsidRPr="00A47F7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нравственное развитие подрастающего поколения»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2012 г</w:t>
              </w:r>
            </w:smartTag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47F7C" w:rsidRPr="00A47F7C" w:rsidRDefault="00A47F7C" w:rsidP="00A47F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«Рождественский фестиваль»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47F7C" w:rsidRPr="00A47F7C" w:rsidRDefault="00A47F7C" w:rsidP="00A47F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Региональные обучающие семинары</w:t>
            </w:r>
            <w:r w:rsidRPr="00A47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>для учреждений общего и дополнительного образования</w:t>
            </w:r>
            <w:r w:rsidR="00066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Интеграции занятий по духовно-нравственному воспитанию</w:t>
            </w:r>
            <w:r w:rsidRPr="00A47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учебных дисцип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 общеобразовательного курса».</w:t>
            </w:r>
          </w:p>
          <w:p w:rsidR="00A47F7C" w:rsidRPr="00A47F7C" w:rsidRDefault="0006630F" w:rsidP="00A47F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программе семинара мастер-</w:t>
            </w:r>
            <w:r w:rsidR="00A47F7C"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классы.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7F7C" w:rsidRPr="0006630F" w:rsidRDefault="00A47F7C" w:rsidP="000663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Региональная научно</w:t>
            </w:r>
            <w:r w:rsidR="0006630F"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конференции </w:t>
            </w:r>
            <w:r w:rsidR="0006630F"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по вопросам духовно-</w:t>
            </w: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нравственного обучения и воспитания</w:t>
            </w:r>
            <w:r w:rsidR="0006630F"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47F7C" w:rsidRPr="00A47F7C" w:rsidRDefault="00A47F7C" w:rsidP="000663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Курсы повышения квалификации для преподавателей</w:t>
            </w:r>
            <w:r w:rsidR="000663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«Основ православной культуры» </w:t>
            </w:r>
            <w:r w:rsidRPr="00066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«История мировых религий </w:t>
            </w:r>
            <w:r w:rsidR="0006630F" w:rsidRPr="00066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основы православной культуры»</w:t>
            </w:r>
            <w:r w:rsidR="0006630F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>СГУ им. Н.Г. Чернышевского и Саратовским институтом повышения квалификации и переподготовки работников образования</w:t>
            </w:r>
            <w:r w:rsidR="00066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47F7C" w:rsidRPr="00A47F7C" w:rsidRDefault="00A47F7C" w:rsidP="000663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православной литературы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066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«Недели детской и православной книги»</w:t>
            </w:r>
            <w:r w:rsidR="00066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A47F7C" w:rsidRPr="00A47F7C" w:rsidRDefault="00A47F7C" w:rsidP="00A47F7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47F7C" w:rsidRPr="00A47F7C" w:rsidRDefault="00A47F7C" w:rsidP="00A47F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Региональные обучающие семинары</w:t>
            </w:r>
            <w:r w:rsidRPr="00A47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 xml:space="preserve">для учреждений общего и дополнительного образования </w:t>
            </w:r>
            <w:r w:rsidRPr="00A47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«Роль дополнительного образования и воспитательной среды в формировании духовно-нравственных ценностей</w:t>
            </w:r>
            <w:r w:rsidR="000663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».</w:t>
            </w:r>
          </w:p>
          <w:p w:rsidR="00A47F7C" w:rsidRPr="00A47F7C" w:rsidRDefault="0006630F" w:rsidP="00A47F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программе семинара мастер-</w:t>
            </w:r>
            <w:r w:rsidR="00A47F7C"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классы, практикумы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A47F7C" w:rsidRPr="00A47F7C" w:rsidRDefault="00A47F7C" w:rsidP="00A47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Паломнические поездки</w:t>
            </w: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целью 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06630F">
              <w:rPr>
                <w:rFonts w:ascii="Times New Roman" w:hAnsi="Times New Roman" w:cs="Times New Roman"/>
                <w:sz w:val="28"/>
                <w:szCs w:val="28"/>
              </w:rPr>
              <w:t>ения духовно-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>культурных представлений руководителей и добровольцев о православных Святынях</w:t>
            </w:r>
            <w:r w:rsidR="00066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47F7C" w:rsidRPr="00A47F7C" w:rsidRDefault="00A47F7C" w:rsidP="00066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Фестиваль духовно</w:t>
            </w:r>
            <w:r w:rsidR="0006630F"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нравственной и ку</w:t>
            </w:r>
            <w:r w:rsidR="0006630F"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льтурологической направленности</w:t>
            </w: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663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«Дни славянской письменности и культуры»</w:t>
            </w:r>
            <w:r w:rsidR="0006630F" w:rsidRPr="000663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47F7C" w:rsidRPr="00A47F7C" w:rsidRDefault="00A47F7C" w:rsidP="00A47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Практикумы для </w:t>
            </w:r>
            <w:r w:rsidR="0006630F"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руководителей, сотрудников и добровольцев НКО</w:t>
            </w:r>
            <w:r w:rsidRPr="00A47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образ</w:t>
            </w:r>
            <w:r w:rsidR="0006630F">
              <w:rPr>
                <w:rFonts w:ascii="Times New Roman" w:hAnsi="Times New Roman" w:cs="Times New Roman"/>
                <w:bCs/>
                <w:sz w:val="28"/>
                <w:szCs w:val="28"/>
              </w:rPr>
              <w:t>ования в формировании духовно-</w:t>
            </w: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нравственных ценностей, 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>методики организации Православного детского оздоровительного лагеря и летних площадок при образовательных учреждениях</w:t>
            </w:r>
            <w:r w:rsidR="00066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A47F7C" w:rsidRPr="00A47F7C" w:rsidRDefault="00A47F7C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6630F" w:rsidRDefault="00A47F7C" w:rsidP="00066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Региональные обучающие семинары</w:t>
            </w:r>
            <w:r w:rsidRPr="00A47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 xml:space="preserve">для учреждений общего и дополнительного образования </w:t>
            </w:r>
            <w:r w:rsidRPr="00A47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</w:t>
            </w:r>
            <w:r w:rsidRPr="00A47F7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озрожден</w:t>
            </w:r>
            <w:r w:rsidR="000663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ие традиций семейного духовно-</w:t>
            </w:r>
            <w:r w:rsidRPr="00A47F7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нравственного воспитания».</w:t>
            </w:r>
          </w:p>
          <w:p w:rsidR="00A47F7C" w:rsidRPr="00A47F7C" w:rsidRDefault="00A47F7C" w:rsidP="000663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В программе семинара тренинги, практикумы</w:t>
            </w:r>
            <w:r w:rsidR="000663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</w:tr>
      <w:tr w:rsidR="00A47F7C" w:rsidRPr="00A47F7C" w:rsidTr="0006630F">
        <w:tc>
          <w:tcPr>
            <w:tcW w:w="0" w:type="auto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47F7C" w:rsidRPr="00A47F7C" w:rsidRDefault="00A47F7C" w:rsidP="000663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 и онлайн</w:t>
            </w:r>
            <w:r w:rsidR="0006630F"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конференция</w:t>
            </w:r>
            <w:r w:rsidRPr="00A47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>с участием представителей Епархии</w:t>
            </w:r>
            <w:r w:rsidR="00066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7F7C">
              <w:rPr>
                <w:rFonts w:ascii="Times New Roman" w:hAnsi="Times New Roman" w:cs="Times New Roman"/>
                <w:sz w:val="28"/>
                <w:szCs w:val="28"/>
              </w:rPr>
              <w:t xml:space="preserve"> священнослужителей и педагогических, социальных работников, добровольцев, представителей социально ориентированные НКО и органов власти </w:t>
            </w:r>
            <w:r w:rsidRPr="00A47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«Духовное возрождение, инициатива, профессионализм: проблемы и перспективы»</w:t>
            </w:r>
            <w:r w:rsidR="00066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A47F7C" w:rsidRPr="00A47F7C" w:rsidRDefault="00A47F7C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47F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A47F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6630F" w:rsidRPr="0006630F" w:rsidTr="00275FB4">
        <w:trPr>
          <w:trHeight w:val="668"/>
        </w:trPr>
        <w:tc>
          <w:tcPr>
            <w:tcW w:w="15352" w:type="dxa"/>
            <w:gridSpan w:val="3"/>
            <w:vAlign w:val="center"/>
          </w:tcPr>
          <w:p w:rsidR="0006630F" w:rsidRPr="0006630F" w:rsidRDefault="0006630F" w:rsidP="00A47F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«Разработка учебных и программных материалов с православной составляющей»</w:t>
            </w:r>
          </w:p>
        </w:tc>
      </w:tr>
      <w:tr w:rsidR="0006630F" w:rsidRPr="0006630F" w:rsidTr="003E3614">
        <w:tc>
          <w:tcPr>
            <w:tcW w:w="0" w:type="auto"/>
            <w:vAlign w:val="center"/>
          </w:tcPr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6630F" w:rsidRPr="0006630F" w:rsidRDefault="0006630F" w:rsidP="000663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Выявление, обобщение и распространение опыта</w:t>
            </w:r>
            <w:r w:rsidRPr="00066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6630F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НКО в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630F">
              <w:rPr>
                <w:rFonts w:ascii="Times New Roman" w:hAnsi="Times New Roman" w:cs="Times New Roman"/>
                <w:sz w:val="28"/>
                <w:szCs w:val="28"/>
              </w:rPr>
              <w:t>нравственном обучении и воспитании.</w:t>
            </w:r>
          </w:p>
        </w:tc>
        <w:tc>
          <w:tcPr>
            <w:tcW w:w="1186" w:type="dxa"/>
          </w:tcPr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в теч. проекта</w:t>
            </w:r>
          </w:p>
        </w:tc>
      </w:tr>
      <w:tr w:rsidR="0006630F" w:rsidRPr="0006630F" w:rsidTr="00B90675">
        <w:tc>
          <w:tcPr>
            <w:tcW w:w="0" w:type="auto"/>
            <w:vAlign w:val="center"/>
          </w:tcPr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6630F" w:rsidRPr="0006630F" w:rsidRDefault="0006630F" w:rsidP="000663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Разработка и апробация единой программы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духовно-</w:t>
            </w:r>
            <w:r w:rsidRPr="000663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нравственного воспитания на основе православных духовно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0663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культурных традиций в системе дополнительного образов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ания и внеаудиторной занятости </w:t>
            </w:r>
            <w:r w:rsidRPr="000663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детей и подростков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</w:t>
            </w: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2012 г.</w:t>
            </w:r>
          </w:p>
        </w:tc>
      </w:tr>
      <w:tr w:rsidR="0006630F" w:rsidRPr="0006630F" w:rsidTr="007E2183">
        <w:tc>
          <w:tcPr>
            <w:tcW w:w="0" w:type="auto"/>
            <w:vAlign w:val="center"/>
          </w:tcPr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6630F" w:rsidRPr="0006630F" w:rsidRDefault="0006630F" w:rsidP="000663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фонда</w:t>
            </w:r>
            <w:r w:rsidRPr="00066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6630F">
              <w:rPr>
                <w:rFonts w:ascii="Times New Roman" w:hAnsi="Times New Roman" w:cs="Times New Roman"/>
                <w:sz w:val="28"/>
                <w:szCs w:val="28"/>
              </w:rPr>
              <w:t>электронных информационных продуктов духовно-нравственного характера</w:t>
            </w:r>
            <w:r w:rsidRPr="00066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в теч. проекта</w:t>
            </w:r>
          </w:p>
        </w:tc>
      </w:tr>
      <w:tr w:rsidR="0006630F" w:rsidRPr="0006630F" w:rsidTr="00C700AC">
        <w:tc>
          <w:tcPr>
            <w:tcW w:w="0" w:type="auto"/>
            <w:vAlign w:val="center"/>
          </w:tcPr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6630F" w:rsidRPr="0006630F" w:rsidRDefault="0006630F" w:rsidP="000663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Разработка и выпуск</w:t>
            </w:r>
          </w:p>
          <w:p w:rsidR="0006630F" w:rsidRPr="0006630F" w:rsidRDefault="0006630F" w:rsidP="0006630F">
            <w:pPr>
              <w:numPr>
                <w:ilvl w:val="0"/>
                <w:numId w:val="2"/>
              </w:numPr>
              <w:tabs>
                <w:tab w:val="clear" w:pos="1394"/>
                <w:tab w:val="num" w:pos="-5965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пособия </w:t>
            </w:r>
            <w:r w:rsidRPr="000663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Программа духовно-</w:t>
            </w:r>
            <w:r w:rsidRPr="000663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нравственного воспитания 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основе православных духовно-</w:t>
            </w:r>
            <w:r w:rsidRPr="000663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культурных традиций в системе дополнительного образов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ания и внеаудиторной занятости </w:t>
            </w:r>
            <w:r w:rsidRPr="000663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детей и подростков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»,</w:t>
            </w:r>
          </w:p>
          <w:p w:rsidR="0006630F" w:rsidRPr="0006630F" w:rsidRDefault="0006630F" w:rsidP="0006630F">
            <w:pPr>
              <w:numPr>
                <w:ilvl w:val="0"/>
                <w:numId w:val="2"/>
              </w:numPr>
              <w:tabs>
                <w:tab w:val="clear" w:pos="1394"/>
                <w:tab w:val="num" w:pos="-5965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i/>
                <w:sz w:val="28"/>
                <w:szCs w:val="28"/>
              </w:rPr>
              <w:t>сборника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«Лучшие практики духовно-</w:t>
            </w:r>
            <w:r w:rsidRPr="0006630F">
              <w:rPr>
                <w:rFonts w:ascii="Times New Roman" w:hAnsi="Times New Roman" w:cs="Times New Roman"/>
                <w:sz w:val="28"/>
                <w:szCs w:val="28"/>
              </w:rPr>
              <w:t>нравственного воспитания в учреждениях общего и дополнительного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630F" w:rsidRPr="0006630F" w:rsidRDefault="00275FB4" w:rsidP="0006630F">
            <w:pPr>
              <w:numPr>
                <w:ilvl w:val="0"/>
                <w:numId w:val="2"/>
              </w:numPr>
              <w:tabs>
                <w:tab w:val="clear" w:pos="1394"/>
                <w:tab w:val="num" w:pos="-5965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275FB4">
              <w:rPr>
                <w:rFonts w:ascii="Times New Roman" w:hAnsi="Times New Roman" w:cs="Times New Roman"/>
                <w:i/>
                <w:sz w:val="28"/>
                <w:szCs w:val="28"/>
              </w:rPr>
              <w:t>учебно-</w:t>
            </w:r>
            <w:r w:rsidR="0006630F" w:rsidRPr="00275FB4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методических пособий</w:t>
            </w:r>
            <w:r w:rsidR="0006630F" w:rsidRPr="00066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6630F" w:rsidRPr="0006630F">
              <w:rPr>
                <w:rFonts w:ascii="Times New Roman" w:hAnsi="Times New Roman" w:cs="Times New Roman"/>
                <w:sz w:val="28"/>
                <w:szCs w:val="28"/>
              </w:rPr>
              <w:t>по православному краеведению, истории и культуре родного края, духовно – нравственному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6" w:type="dxa"/>
          </w:tcPr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630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2012 г</w:t>
              </w:r>
            </w:smartTag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6630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квартал </w:t>
            </w:r>
          </w:p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6630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квартал </w:t>
            </w:r>
          </w:p>
          <w:p w:rsidR="0006630F" w:rsidRPr="0006630F" w:rsidRDefault="0006630F" w:rsidP="0006630F">
            <w:pPr>
              <w:spacing w:line="240" w:lineRule="auto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6630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0663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47F7C" w:rsidRDefault="00A47F7C" w:rsidP="00275FB4">
      <w:pPr>
        <w:jc w:val="both"/>
      </w:pPr>
    </w:p>
    <w:sectPr w:rsidR="00A47F7C" w:rsidSect="00275FB4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1497"/>
    <w:multiLevelType w:val="hybridMultilevel"/>
    <w:tmpl w:val="583C89EA"/>
    <w:lvl w:ilvl="0" w:tplc="04190001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1">
    <w:nsid w:val="41BB6C72"/>
    <w:multiLevelType w:val="hybridMultilevel"/>
    <w:tmpl w:val="E0ACE1F6"/>
    <w:lvl w:ilvl="0" w:tplc="9C48E67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7F7C"/>
    <w:rsid w:val="0006630F"/>
    <w:rsid w:val="000B2E89"/>
    <w:rsid w:val="00275FB4"/>
    <w:rsid w:val="00484BD3"/>
    <w:rsid w:val="00A4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A47F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7F7C"/>
    <w:pPr>
      <w:spacing w:line="240" w:lineRule="auto"/>
      <w:ind w:left="720"/>
      <w:contextualSpacing/>
      <w:jc w:val="left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SPPKG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1</cp:revision>
  <dcterms:created xsi:type="dcterms:W3CDTF">2013-06-18T06:10:00Z</dcterms:created>
  <dcterms:modified xsi:type="dcterms:W3CDTF">2013-06-18T06:33:00Z</dcterms:modified>
</cp:coreProperties>
</file>