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Теория задания 5. ОГЭ 2020.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 правила правила орфографии можно условно разделить на 2 группы: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речи слова, которое необходимо написать правильно.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зависит от части слова, в которой находится орфограмма.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Алгоритм выполнения задания 5 ОГЭ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Обратите внимание на то, что в словах нет пропущенных орфограмм. Это значит, что важно предварительно разобрать слово по составу и/или определить часть речи.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Определяем часть речи каждого слова и делим слова на морфемы (приставки, корни, суффиксы, окончания)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Внимательно читаем правило, данное после слова.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зависит от части слова (например, гласные в корне, правописание приставок, то соотносим написанное правило с необходимой частью данного слова. 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Если написание слова зависит от части речи, то вспоминаем общее правило для необходимой части речи, соотносим с правилом, данным в задании. </w:t>
      </w:r>
    </w:p>
    <w:p w:rsidR="00BB76F1" w:rsidRPr="00973CFB" w:rsidRDefault="00BB76F1" w:rsidP="00BB76F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Внимательно читайте формулировку задания и объяснение написания каждого слова. Иногда ошибка кроется в том, что слово отнесено не к той части речи или же, к примеру, не к тому склонению, следовательно и само правило не может работать. </w:t>
      </w: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Правила, которые необходимо знать для решения задания 5 ОГЭ по русскому языку.</w:t>
      </w:r>
      <w:r w:rsidRPr="00973CFB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 Гласные после шипящих и 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Употребление гласных букв И/Ы, А/Я, У/Ю после шипящих и Ц</w:t>
            </w:r>
          </w:p>
          <w:p w:rsidR="00BB76F1" w:rsidRPr="00973CFB" w:rsidRDefault="00BB76F1" w:rsidP="00BB76F1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Ж, Ч, Ш, Щ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морфемах, как правило, пишутся буквы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И, А, У.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например, брошюра, жюльен, парашют, жюри и т.д.</w:t>
            </w:r>
          </w:p>
          <w:p w:rsidR="00BB76F1" w:rsidRPr="00973CFB" w:rsidRDefault="00BB76F1" w:rsidP="00BB76F1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правило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 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ударением),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(без ударения),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скерцо и т.д. некоторые заимствованные имена собственные :Цюрих, Друцэ,  Цявловский и др.</w:t>
            </w:r>
          </w:p>
          <w:p w:rsidR="00BB76F1" w:rsidRPr="00973CFB" w:rsidRDefault="00BB76F1" w:rsidP="00BB76F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Ы/И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морфемы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в корнях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в суффиксах и окончаниях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кроме слов, оканчивающихся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-ЦИЯ, -ЦИОННЫЙ.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цыпленок, цыкнул, цыц, на цыпочках, цыган (Ы в корне) и некоторые имена собственные; слова на -ЦИЯ, ЦИОННЫЙ: нация, революция и т.д.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 Употребление гласных букв О/Е (Ё) после шипящих и Ц </w:t>
      </w:r>
    </w:p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О/Ё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после шипящих зависит от морфемы (от того, где находится О/Ё) и от части речи.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BB76F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корнях существительных и прилагательных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можно подобрать проверочное слово.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чёрный – чернеть, но слово "шорох" – нельзя проверить.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6F1" w:rsidRPr="00973CFB" w:rsidTr="00037D27">
        <w:tc>
          <w:tcPr>
            <w:tcW w:w="10682" w:type="dxa"/>
          </w:tcPr>
          <w:p w:rsidR="00BB76F1" w:rsidRPr="00973CFB" w:rsidRDefault="00BB76F1" w:rsidP="00BB76F1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суффиксах и окончаниях существительных и прилагательных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эта буква под ударением, за исключением суффиксов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ЁР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врачом, алычовый, но дирижёр.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6F1" w:rsidRPr="00973CFB" w:rsidTr="00037D27">
        <w:tc>
          <w:tcPr>
            <w:tcW w:w="10682" w:type="dxa"/>
          </w:tcPr>
          <w:p w:rsidR="00BB76F1" w:rsidRPr="00973CFB" w:rsidRDefault="00BB76F1" w:rsidP="00BB76F1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глаголах и отглагольных словах в любой части слова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большинстве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бережёшь, включённый, тушёнка – от глагола тушить.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3. Употребление мягкого и твердого знаков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Ь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знак употребляется для обозначения мягкости,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Ъ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 - для обозначения твердости. </w:t>
      </w:r>
    </w:p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>Также и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 Ь, и Ъ </w:t>
      </w:r>
      <w:r w:rsidRPr="00973CFB">
        <w:rPr>
          <w:rFonts w:ascii="Times New Roman" w:eastAsia="Calibri" w:hAnsi="Times New Roman" w:cs="Times New Roman"/>
          <w:sz w:val="24"/>
          <w:szCs w:val="24"/>
        </w:rPr>
        <w:t>бывают разделительными.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5"/>
        <w:gridCol w:w="3916"/>
      </w:tblGrid>
      <w:tr w:rsidR="00BB76F1" w:rsidRPr="00973CFB" w:rsidTr="00037D27">
        <w:tc>
          <w:tcPr>
            <w:tcW w:w="6345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Мягкий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BB76F1" w:rsidRPr="00973CFB" w:rsidRDefault="00BB76F1" w:rsidP="00BB76F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для обозначения мягкости согласного звука, после шипящих в существительных 3 склонения, </w:t>
            </w:r>
          </w:p>
          <w:p w:rsidR="00BB76F1" w:rsidRPr="00973CFB" w:rsidRDefault="00BB76F1" w:rsidP="00BB76F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 в глаголах 2 лица, после шипящих в глаголах повелительного наклонения </w:t>
            </w:r>
          </w:p>
          <w:p w:rsidR="00BB76F1" w:rsidRPr="00973CFB" w:rsidRDefault="00BB76F1" w:rsidP="00BB76F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после шипящих в наречиях (кроме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УЖ, ЗАМУЖ, НЕВТЕРПЕЖ),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B76F1" w:rsidRPr="00973CFB" w:rsidRDefault="00BB76F1" w:rsidP="00BB76F1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внутри слова (не после приставки)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Е,Ё,И,Ю,Я,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в иноязычных словах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(медальон, почтальон и т.д.)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конь, ночь, бережешь, отрежь, вскачь, воробьи, подьячий, вьюга.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37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Твердый знак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пишется:</w:t>
            </w:r>
          </w:p>
          <w:p w:rsidR="00BB76F1" w:rsidRPr="00973CFB" w:rsidRDefault="00BB76F1" w:rsidP="00BB76F1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для обозначения твердости согласной после приставок на согласную (в том числе иноязычных) перед буквами Е,Ё,Ю,Я, </w:t>
            </w:r>
          </w:p>
          <w:p w:rsidR="00BB76F1" w:rsidRPr="00973CFB" w:rsidRDefault="00BB76F1" w:rsidP="00BB76F1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а также в сложных словах с первой частью двух, трех, четырех перед Е,Ё,Ю,Я.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подъезд, съемка, адъютант, субъект, двухъярусный.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BB76F1" w:rsidRPr="00973CFB" w:rsidRDefault="00BB76F1" w:rsidP="00BB76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br/>
      </w:r>
    </w:p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4. Правописание корней 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 Правописание гласных в корнях можно разделить на три правила: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проверяемые гласные в корне, непроверяемые гласные в корне, чередующиеся гласные в корне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1927"/>
      </w:tblGrid>
      <w:tr w:rsidR="00BB76F1" w:rsidRPr="00973CFB" w:rsidTr="00037D27">
        <w:tc>
          <w:tcPr>
            <w:tcW w:w="8755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Проверяемая гласная в корне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части слов гласная в корне проверяется путем подбора однокоренного слова, в котором эта гласная находится под ударением.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Также существуют корни-омонимы, при написании которых в зависимости от значения применяются разные правила.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Сравните: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Косить траву   - кОсит (проверяемая гласная в корне)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Прикоснуться – чередующийся корень КАС/КОС. Пишем О, так как после корня нет суффикса.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молодой – мОлод, гористый - гОры и др.</w:t>
            </w:r>
          </w:p>
        </w:tc>
        <w:tc>
          <w:tcPr>
            <w:tcW w:w="1927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Непроверяемая гласная в корне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непроверяемых гласных в корне проверяется по орфографическому словарю. 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Чередующиеся гласные в корне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2"/>
        <w:gridCol w:w="4159"/>
      </w:tblGrid>
      <w:tr w:rsidR="00BB76F1" w:rsidRPr="00973CFB" w:rsidTr="00037D27">
        <w:tc>
          <w:tcPr>
            <w:tcW w:w="606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КОРНИ С ЧЕРЕДОВАНИЕ А//О: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гар/гор, зар/зор, клан/клон, твар/твор, плав/плов, лаг/лож, кас/кос, скак/скоч, раст/рос/ращ, равн/ровн, мак/мок</w:t>
            </w:r>
          </w:p>
          <w:p w:rsidR="00BB76F1" w:rsidRPr="00973CFB" w:rsidRDefault="00BB76F1" w:rsidP="00BB76F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Гар/гор, клан/клон, твар/твор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О.</w:t>
            </w:r>
          </w:p>
          <w:p w:rsidR="00BB76F1" w:rsidRPr="00973CFB" w:rsidRDefault="00BB76F1" w:rsidP="00BB76F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Зар/зор, плав/плов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ударения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BB76F1" w:rsidRPr="00973CFB" w:rsidRDefault="00BB76F1" w:rsidP="00BB76F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Кас/кос, лаг/лож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– написание зависит от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суффикса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если есть суффикс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</w:p>
          <w:p w:rsidR="00BB76F1" w:rsidRPr="00973CFB" w:rsidRDefault="00BB76F1" w:rsidP="00BB76F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Раст/рос/ращ, скак/скоч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конечных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согласных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корне.</w:t>
            </w:r>
          </w:p>
          <w:p w:rsidR="00BB76F1" w:rsidRPr="00973CFB" w:rsidRDefault="00BB76F1" w:rsidP="00BB76F1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Равн/ровн, мак/мок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написание зависит от значения.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«погружать в жидкость»,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«пропускать жидкость».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значении одинаковый,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РОВН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«ровный, гладкий».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20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КОРНИ С ЧЕРЕДОВАНИЕМ Е//И: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бер/бир, блест/блист, дер/дир, мер/мир, пер/пир, тер/тир, жег/жиг, стел/стил, чет/чит, им/ин//А(Я)</w:t>
            </w:r>
          </w:p>
          <w:p w:rsidR="00BB76F1" w:rsidRPr="00973CFB" w:rsidRDefault="00BB76F1" w:rsidP="00BB76F1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корни с чередованием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Е//И,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ИМ/ИН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зависят от последующего суффикса: если есть 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после корня, то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пригарь, выгарки, утварь, полог, пловец, пловчиха, ростовщик, росток, Ростислав, Ростов, отрасль, подростковый, сочетать, сочетание, равнина, ровесник, поровну, уровень и другие.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 Правописание приставок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6944"/>
      </w:tblGrid>
      <w:tr w:rsidR="00BB76F1" w:rsidRPr="00973CFB" w:rsidTr="00037D27">
        <w:tc>
          <w:tcPr>
            <w:tcW w:w="280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Правописание неизменяемых приставок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приставки "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под, над, об, с, от, пере, про, пра, за, о, у, до, по, на, в, вы, пред, поза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др." пишутся всегда одинаково в любых словах.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880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приставок на ..З и ..С</w:t>
            </w:r>
          </w:p>
          <w:p w:rsidR="00BB76F1" w:rsidRPr="00973CFB" w:rsidRDefault="00BB76F1" w:rsidP="00BB76F1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приставок, оканчивающихся на ...З и ...С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(без/бес, воз/вос, вз/вс, из/ис, низ/нис, раз/рас, через/черес и др.)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глухости/звонкости последующего согласного: если после приставки следует звонкий звук,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глухой –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Бездарный, беспечный.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!!!Обратите внимание</w:t>
            </w:r>
          </w:p>
          <w:p w:rsidR="00BB76F1" w:rsidRPr="00973CFB" w:rsidRDefault="00BB76F1" w:rsidP="00BB76F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С не чередуется (сделать)</w:t>
            </w:r>
          </w:p>
          <w:p w:rsidR="00BB76F1" w:rsidRPr="00973CFB" w:rsidRDefault="00BB76F1" w:rsidP="00BB76F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ПРА пишется в словах со значением "предок" (праязык)</w:t>
            </w:r>
          </w:p>
          <w:p w:rsidR="00BB76F1" w:rsidRPr="00973CFB" w:rsidRDefault="00BB76F1" w:rsidP="00BB76F1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ВЗ/ВС не делится на две приставки, а зависит от глухости/звонкости последующей согласной (взбежать, вскрикнуть)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- Правописание приставок ПРЕ и ПРИ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8"/>
        <w:gridCol w:w="4863"/>
      </w:tblGrid>
      <w:tr w:rsidR="00BB76F1" w:rsidRPr="00973CFB" w:rsidTr="00037D27">
        <w:tc>
          <w:tcPr>
            <w:tcW w:w="5341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приставок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ПРЕ/ПРИ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зависит от значения.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 </w:t>
            </w:r>
          </w:p>
          <w:p w:rsidR="00BB76F1" w:rsidRPr="00973CFB" w:rsidRDefault="00BB76F1" w:rsidP="00BB76F1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«Очень» (премудрый)</w:t>
            </w:r>
          </w:p>
          <w:p w:rsidR="00BB76F1" w:rsidRPr="00973CFB" w:rsidRDefault="00BB76F1" w:rsidP="00BB76F1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значении приставки «ПЕРЕ» (пресечь)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значении:</w:t>
            </w:r>
          </w:p>
          <w:p w:rsidR="00BB76F1" w:rsidRPr="00973CFB" w:rsidRDefault="00BB76F1" w:rsidP="00BB76F1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приближение, присоединение, прибавление (пришить, прибавить)</w:t>
            </w:r>
          </w:p>
          <w:p w:rsidR="00BB76F1" w:rsidRPr="00973CFB" w:rsidRDefault="00BB76F1" w:rsidP="00BB76F1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неполнота действия (приоткрыть)</w:t>
            </w:r>
          </w:p>
          <w:p w:rsidR="00BB76F1" w:rsidRPr="00973CFB" w:rsidRDefault="00BB76F1" w:rsidP="00BB76F1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близость (пригородный)</w:t>
            </w:r>
          </w:p>
          <w:p w:rsidR="00BB76F1" w:rsidRPr="00973CFB" w:rsidRDefault="00BB76F1" w:rsidP="00BB76F1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 другие. (приучить, приручить)</w:t>
            </w:r>
          </w:p>
        </w:tc>
      </w:tr>
      <w:tr w:rsidR="00BB76F1" w:rsidRPr="00973CFB" w:rsidTr="00037D27">
        <w:tc>
          <w:tcPr>
            <w:tcW w:w="10682" w:type="dxa"/>
            <w:gridSpan w:val="2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Слова с ПРЕ/ПРИ,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надо запомнить: </w:t>
            </w:r>
            <w:r w:rsidRPr="00973C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приоритет, преамбула, президент, премьера, прерогатива, претендент и много других слов.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6. Правописание суффиксов различных частей речи (кроме -Н-/-НН-)</w:t>
      </w:r>
    </w:p>
    <w:p w:rsidR="00BB76F1" w:rsidRPr="00973CFB" w:rsidRDefault="00BB76F1" w:rsidP="00BB76F1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зависит от части речи слова.У существительных и прилагательных есть суффиксы , которые пишутся всегда одинаково. </w:t>
      </w: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Например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, тор, ник, тель, чик, щик, изн, еств, чив, лив и др.   </w:t>
      </w:r>
      <w:r w:rsidRPr="00973CFB">
        <w:rPr>
          <w:rFonts w:ascii="Times New Roman" w:eastAsia="Calibri" w:hAnsi="Times New Roman" w:cs="Times New Roman"/>
          <w:i/>
          <w:sz w:val="24"/>
          <w:szCs w:val="24"/>
          <w:u w:val="single"/>
        </w:rPr>
        <w:t>Есть суффиксы, написание которых подчиняется правилам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8"/>
        <w:gridCol w:w="3473"/>
      </w:tblGrid>
      <w:tr w:rsidR="00BB76F1" w:rsidRPr="00973CFB" w:rsidTr="00037D27">
        <w:tc>
          <w:tcPr>
            <w:tcW w:w="691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существительных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ЕК/ИК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существительных, если при изменении по падежам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выпадает: горшочек- горшочка,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если при изменении по падежам гласная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сохраняется: ключик – ключика)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Сочетание ИНК/ЕНК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ИНК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в существительных, образованных от сущ.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-ИНА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 горошинка – горошина,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ЕНК-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существительных, образованных от сущ., заканчивающихся на -НА, -НЯ (башенка – башня)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ЕЦ/ИЦ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сущ. мужского рода и в существительных среднего рода с ударением на гласную после суффикса: боец, пальтецО.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ИЦ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существительных ж.р. и в сущ. ср.р с ударением на гласную перед суффиксом: гусеница, платьице)</w:t>
            </w:r>
          </w:p>
        </w:tc>
        <w:tc>
          <w:tcPr>
            <w:tcW w:w="3770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- Правописание суффиксов прилагательных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ИВ/ЕВ: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под ударением, без ударения –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ЕВ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(красИвый, форелевый)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ЧИВ/ЛИВ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пишется одинаково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К/СК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прилагательное образовано от сущ. с основой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К,Ц,Ч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имеет краткую форму, то пишем 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остальных случаях пишем –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) (немецкий – немец, флотский – флот)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76F1" w:rsidRPr="00973CFB" w:rsidTr="00037D27">
        <w:tc>
          <w:tcPr>
            <w:tcW w:w="691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-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суффиксов глаголов: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ОВА/ЕВА, 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ОВА/ЕВА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глаголах, форма 1 лица ед.ч. этого глагола заканчивается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-УЮ/ЮЮ,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ЫВА/ИВА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форме 1 лица ед.ч. ничего не меняется: ЫВА/ИВА сохраняется.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заведовать – заведую, отчитывать – отчитываю.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70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- Правописание суффиксов наречий: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ИЗ/ДО/С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(издавна)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Суффикс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пишется, если в наречии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В/НА/ЗА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(влево)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 Правописание -Н- и -НН- в различных частях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BB76F1" w:rsidRPr="00973CFB" w:rsidTr="00037D27">
        <w:tc>
          <w:tcPr>
            <w:tcW w:w="10682" w:type="dxa"/>
            <w:gridSpan w:val="2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-Н/НН в прилагательных (от имени существительного)</w:t>
            </w:r>
          </w:p>
        </w:tc>
      </w:tr>
      <w:tr w:rsidR="00BB76F1" w:rsidRPr="00973CFB" w:rsidTr="00037D27">
        <w:tc>
          <w:tcPr>
            <w:tcW w:w="5341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BB76F1" w:rsidRPr="00973CFB" w:rsidRDefault="00BB76F1" w:rsidP="00BB76F1">
            <w:pPr>
              <w:numPr>
                <w:ilvl w:val="0"/>
                <w:numId w:val="26"/>
              </w:numPr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ЕНН/ОНН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(искусственный, лекционный)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прилагательных, образованных от существительных с основой на Н (сон-сонный)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</w:p>
          <w:p w:rsidR="00BB76F1" w:rsidRPr="00973CFB" w:rsidRDefault="00BB76F1" w:rsidP="00BB76F1">
            <w:pPr>
              <w:numPr>
                <w:ilvl w:val="0"/>
                <w:numId w:val="26"/>
              </w:numPr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суффиксах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ИН, АН, ЯН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(лебединый, глиняный, кожаный)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стеклянный, оловянный, деревянный, ветреный, безветренный.</w:t>
            </w:r>
            <w:r w:rsidRPr="00973CFB">
              <w:rPr>
                <w:rFonts w:ascii="Calibri" w:eastAsia="Calibri" w:hAnsi="Calibri" w:cs="Times New Roman"/>
              </w:rPr>
              <w:br/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4195"/>
      </w:tblGrid>
      <w:tr w:rsidR="00BB76F1" w:rsidRPr="00973CFB" w:rsidTr="00037D27">
        <w:tc>
          <w:tcPr>
            <w:tcW w:w="10682" w:type="dxa"/>
            <w:gridSpan w:val="2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-Н/НН в причастиях и отглагольных прилагательных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причастиях и прилагательных, образованных от глаголов</w:t>
            </w:r>
          </w:p>
        </w:tc>
      </w:tr>
      <w:tr w:rsidR="00BB76F1" w:rsidRPr="00973CFB" w:rsidTr="00037D27">
        <w:tc>
          <w:tcPr>
            <w:tcW w:w="606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есть приставка (кроме НЕ) (сделанный, но некрашеный пол)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есть зависимое слово (раненный в бою солдат)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 образовано от глагола совершенного вида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и/или заканчивается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-ОВАННЫЙ, ЁВАННЫЙ: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балованный</w:t>
            </w:r>
          </w:p>
        </w:tc>
        <w:tc>
          <w:tcPr>
            <w:tcW w:w="4620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пишется:  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нет приставки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нет зависимого слова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и/или слово образовано от глагола несовершенного вида: крашеная лавка, копченая рыба.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B76F1" w:rsidRPr="00973CFB" w:rsidTr="00037D27">
        <w:tc>
          <w:tcPr>
            <w:tcW w:w="10682" w:type="dxa"/>
            <w:gridSpan w:val="2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невиданный, неслыханный, нежданный, негаданный, нечаянный, отчаянный, долгожданный, недреманный, окаянный, желанный, жеманный, священный, медленный.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Приданое невесты, названый брат, посаженый отец, смышленый ребенок, конченый 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человек, прощеное воскресенье, писаная красавица.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Н/НН в кратких прилагательных/причастиях</w:t>
            </w:r>
          </w:p>
          <w:p w:rsidR="00BB76F1" w:rsidRPr="00973CFB" w:rsidRDefault="00BB76F1" w:rsidP="00BB76F1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кратких причастиях пишется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в кратких прилагательных столько Н, сколько в полном (задача решена, погода безветренна)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7. Правописание падежных и родовых окончаний </w:t>
      </w:r>
      <w:r w:rsidRPr="00973CFB">
        <w:rPr>
          <w:rFonts w:ascii="Times New Roman" w:eastAsia="Calibri" w:hAnsi="Times New Roman" w:cs="Times New Roman"/>
          <w:sz w:val="24"/>
          <w:szCs w:val="24"/>
        </w:rPr>
        <w:t>Написание окончаний существительных зависит от склонения (1,2,3)</w:t>
      </w:r>
      <w:r w:rsidRPr="00973CFB">
        <w:rPr>
          <w:rFonts w:ascii="Times New Roman" w:eastAsia="Calibri" w:hAnsi="Times New Roman" w:cs="Times New Roman"/>
          <w:sz w:val="24"/>
          <w:szCs w:val="24"/>
        </w:rPr>
        <w:br/>
        <w:t>Написание окончаний прилагательных зависит от ударения/вопросительного слова/ а также от существительного, к которому относится прилагательное.</w:t>
      </w:r>
    </w:p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</w:rPr>
        <w:t>8. Правописание личных окончаний глаголов и суффиксов причастий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0"/>
        <w:gridCol w:w="5291"/>
      </w:tblGrid>
      <w:tr w:rsidR="00BB76F1" w:rsidRPr="00973CFB" w:rsidTr="00037D27">
        <w:tc>
          <w:tcPr>
            <w:tcW w:w="4786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личных окончаний глаголов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зависит от спряжения глагола</w:t>
            </w:r>
          </w:p>
          <w:p w:rsidR="00BB76F1" w:rsidRPr="00973CFB" w:rsidRDefault="00BB76F1" w:rsidP="00BB76F1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у,ю, ешь, ем, ет, ете, ут, ют.</w:t>
            </w:r>
          </w:p>
          <w:p w:rsidR="00BB76F1" w:rsidRPr="00973CFB" w:rsidRDefault="00BB76F1" w:rsidP="00BB76F1">
            <w:pPr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окончания: у,ю, ишь, им, ит, ите, ат, ят.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Исключения: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брить, стелить 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Гнать, дышать, держать, зависеть, видеть, слышать, обидеть, терпеть, вертеть, ненавидеть, смотреть  имеют окончания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спряжения.</w:t>
            </w:r>
          </w:p>
        </w:tc>
        <w:tc>
          <w:tcPr>
            <w:tcW w:w="5896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Правописание суффиксов причастий</w:t>
            </w:r>
          </w:p>
          <w:p w:rsidR="00BB76F1" w:rsidRPr="00973CFB" w:rsidRDefault="00BB76F1" w:rsidP="00BB76F1">
            <w:pPr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причастий настоящего времени зависит от спряжения глагола, от которого это причастие образовано.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 спряжения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УЩ, ЮЩ, ОМ, ЕМ.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Если причастие образовано от глагола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 cпряжения,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в причастии пишутся суффиксы: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АЩ, ЯЩ, ИМ.</w:t>
            </w:r>
          </w:p>
          <w:p w:rsidR="00BB76F1" w:rsidRPr="00973CFB" w:rsidRDefault="00BB76F1" w:rsidP="00BB76F1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суффиксах причастий прошедшего времени пишется буква, которая стояла в инфинитиве перед -ТЬ: строивший – строИть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В страдательных причастиях прошедшего времени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оно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ИТЬ/ЕТЬ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(скрученный - скрутить)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А/Я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НН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причастие образовано от глаголов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АТЬ/ЯТЬ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(сделанный – сделать)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Слитное и раздельно правописание НЕ с частями речи</w:t>
            </w:r>
          </w:p>
        </w:tc>
      </w:tr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зависит от части речи слова.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глаголами и деепричастиями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частица НЕ в большинстве случаев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случаев, когда слово без НЕ не употребляется или когда есть приставка НЕДО в значении «недостаточноть действия»: ненавидеть, жил бедно, часто недоедал) не любить, не делая.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есть зависимые слова (кроме слов меры и степени) или противопоставление с союзом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решенная вовремя задача, не решенная, а списанная задача)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краткими причастиями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(задача не решена). В остальных случаях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(нерешенная задача, абсолютно нерешенная задача (слово меры и степени))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существительными, прилагательными и наречиями на-О, -Е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СЛИТНО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, если можно заменить синонимом без НЕ и если слово не употребляется без НЕ: нехороший =плохой, нехорошо=плохо, недруг = враг, неуч =не употребляется без не.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существительными, прилагательными и наречиями на-О, -Е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есть противопоставление с союзом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есть 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ДАЛЕКО НЕ, ВОВСЕ НЕ, ОТНЮДЬ НЕ, НИСКОЛЬКО НЕ, НИЧУТЬ 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если нельзя заменить синонимом без НЕ и др.: не хорошо, а плохо, далеко не глупый человек, стол не деревянный.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предлогами (кроме НЕСМОТРЯ НА, НЕВЗИРАЯ НА и др,) союзами, частицами, числительными, местоимениями (кроме отрицательных и неопределенных)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  (не пять, не ты, не с кем, НО: никто, нечто, некоторый и др.)</w:t>
            </w:r>
          </w:p>
          <w:p w:rsidR="00BB76F1" w:rsidRPr="00973CFB" w:rsidRDefault="00BB76F1" w:rsidP="00BB76F1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отрицательными и неопределенными словами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пишется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 (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некто, некоторый, никто, несколько, некогда, никогда, незачем и другие)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Правописание НЕ и НИ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6F1" w:rsidRPr="00973CFB" w:rsidTr="00037D27">
        <w:tc>
          <w:tcPr>
            <w:tcW w:w="10682" w:type="dxa"/>
          </w:tcPr>
          <w:p w:rsidR="00BB76F1" w:rsidRPr="00973CFB" w:rsidRDefault="00BB76F1" w:rsidP="00BB76F1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в значении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«отрицания»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говорил), используется в устойчивых сочетаниях (не в радость,не к добру), входит в состав сложных союзов: не то…, не то, не только…, но и, не то чтобы…,а, пока….не и др)  </w:t>
            </w:r>
          </w:p>
          <w:p w:rsidR="00BB76F1" w:rsidRPr="00973CFB" w:rsidRDefault="00BB76F1" w:rsidP="00BB76F1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при   «усилении» отрицания (при наличии слов НЕТ, НЕЛЬЗЯ, в придаточных уступительных, в повторяющемся союзе НИ…НИ (равно И..., И), перед словами ОДИН, ЕДИНЫЙ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Следует различать: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никто иной – не кто иной, как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 один (никто) – не один (много кто)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Ни разу (никогда)– не раз (много раз)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Слитное, дефисное, раздельное написание слов различных частей речи  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предлоги, союзы и частицы. Предлоги ставят следующее слово в нужный падеж, соединяют слова в предложении. Союзы не меняют соседние слова и соединяют однородные члены или предложения в составе сложного. Частицы добавляют оттенок смысла слову или создают форму повелительного, условного наклонения, будущего времени глаголов.</w:t>
            </w:r>
          </w:p>
        </w:tc>
      </w:tr>
      <w:tr w:rsidR="00BB76F1" w:rsidRPr="00973CFB" w:rsidTr="00037D27">
        <w:tc>
          <w:tcPr>
            <w:tcW w:w="10682" w:type="dxa"/>
          </w:tcPr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6F1" w:rsidRPr="00973CFB" w:rsidRDefault="00BB76F1" w:rsidP="00BB76F1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ЧТО(БЫ), ТО(ЖЕ), ТАК(ЖЕ), ЗА(ТО)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как слитное, так и раздельное написание. Если это союз и его можно заменить другими союзами (Чтобы=для того чтобы. Тоже, также = и), то пиши слитно. 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пришел, чтобы (для того чтобы) победить. (И) Я тоже хочу в парк. (И)Он также был там. Он был не очень красивым, зато (но) хорошим. </w:t>
            </w:r>
          </w:p>
          <w:p w:rsidR="00BB76F1" w:rsidRPr="00973CFB" w:rsidRDefault="00BB76F1" w:rsidP="00BB76F1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БЫ, ЛИ, ЖЕ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:rsidR="00BB76F1" w:rsidRPr="00973CFB" w:rsidRDefault="00BB76F1" w:rsidP="00BB76F1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ТО, ЛИБО, НИБУДЬ, ТАКИ, КА, КОЕ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ЧЕРЕЗ ДЕФИС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!!!Частицы можно убрать, без изменения смысла, но если это части союзов и др. частей речи, то убрать их не получится.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(бы) мне почитать? =Что мне почитать?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Я вернулся, чтобы забрать документы.(нельзя убрать "БЫ")</w:t>
            </w:r>
          </w:p>
          <w:p w:rsidR="00BB76F1" w:rsidRPr="00973CFB" w:rsidRDefault="00BB76F1" w:rsidP="00BB76F1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Союз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 ЕСТЬ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 </w:t>
            </w:r>
          </w:p>
          <w:p w:rsidR="00BB76F1" w:rsidRPr="00973CFB" w:rsidRDefault="00BB76F1" w:rsidP="00BB76F1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ТЕЧЕНИЕ, В ПРОДОЛЖЕНИЕ, В ЗАКЛЮЧЕНИЕ, В ОТЛИЧИЕ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(в конце может быть И, если это не просто предлог, а сочетание предлога с существительным)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ЦЕЛЯХ, В СИЛУ, В МЕРУ, В ОБЛАСТИ,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ПРОТЯЖЕНИИ, В ОТНОШЕНИИ, ЗА ИСКЛЮЧЕНИЕМ, ЗА СЧЕТ, НЕ СЧИТАЯ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всегда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течение суток, в продолжение дня и др.)</w:t>
            </w:r>
          </w:p>
          <w:p w:rsidR="00BB76F1" w:rsidRPr="00973CFB" w:rsidRDefault="00BB76F1" w:rsidP="00BB76F1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НЕВЗИРАЯ НА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в два слова, а если перед нами НЕ + деепричастие 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 СМОТРЯ НА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НЕ ВЗИРАЯ НА,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пишем в три слова.  (Несмотря на обстоятельства (вопреки им). Не смотря себе под ноги. (не (что делая?) смотря)</w:t>
            </w:r>
          </w:p>
          <w:p w:rsidR="00BB76F1" w:rsidRPr="00973CFB" w:rsidRDefault="00BB76F1" w:rsidP="00BB76F1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Следует различать сочетания со словом "ВИД":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ИМЕТЬ В ВИДУ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(В+ существительное "вид"),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ВВИДУ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непогоды (предлог синонимичный "из-за"),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ВИДЕ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(В+ существительное "вид": в виде исключения)</w:t>
            </w:r>
          </w:p>
          <w:p w:rsidR="00BB76F1" w:rsidRPr="00973CFB" w:rsidRDefault="00BB76F1" w:rsidP="00BB76F1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Слова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(В)ВИДУ, (В)МЕСТО, (В)РОДЕ, (В)СЛЕДСТВИЕ, (НА)ПОДОБИЕ, (НА)СЧЕТ, (С)ВЕРХ, (В)СЛЕД, (НА)ВСТРЕЧУ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это предлоги (и их можно заменить другими предлогами). Если перед нами предлог + существительное, то пишем раздельно. 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проверить: попытайтесь вставить слово.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Примеры: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насчет работы= о работе. Положить деньги на (твой) счет.  Он вроде ушел. Изменяется в(женском) роде, числе и падеже.</w:t>
            </w:r>
          </w:p>
          <w:p w:rsidR="00BB76F1" w:rsidRPr="00973CFB" w:rsidRDefault="00BB76F1" w:rsidP="00BB76F1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ИЗ-ЗА, ИЗ-ПОД, ПО-НАД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пишутся черед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дефис. </w:t>
            </w:r>
          </w:p>
          <w:p w:rsidR="00BB76F1" w:rsidRPr="00973CFB" w:rsidRDefault="00BB76F1" w:rsidP="00BB76F1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существительными можно написать</w:t>
            </w:r>
          </w:p>
          <w:p w:rsidR="00BB76F1" w:rsidRPr="00973CFB" w:rsidRDefault="00BB76F1" w:rsidP="00037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>если существительное начинается на согласную (полпомидора).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существительное начинается на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(пол-лимона),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прописную букву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(пол-Москвы) 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гласную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(пол-арбуза).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РАЗДЕЛЬНО,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между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существительным есть еще прилагательное (пол чайной ложки)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Исключение: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поллитровка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BB76F1" w:rsidRPr="00973CFB" w:rsidRDefault="00BB76F1" w:rsidP="00BB76F1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Большинство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НАРЕЧИЙ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пишутся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СЛИТНО.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дефис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пишем, если есть приставки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ПО, В, ВО 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сочетании с суффиксами </w:t>
            </w:r>
            <w:r w:rsidRPr="00973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ОМУ, ЕМУ, ЫХ, ИХ, И</w:t>
            </w:r>
            <w:r w:rsidRPr="00973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(по-хорошему, во-первых, по-волчьи, в-третьих)</w:t>
            </w:r>
          </w:p>
        </w:tc>
      </w:tr>
    </w:tbl>
    <w:p w:rsidR="00BB76F1" w:rsidRPr="00973CFB" w:rsidRDefault="00BB76F1" w:rsidP="00BB76F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73C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Правописание словарных слов</w:t>
      </w:r>
      <w:r w:rsidRPr="00973CFB">
        <w:rPr>
          <w:rFonts w:ascii="Times New Roman" w:eastAsia="Calibri" w:hAnsi="Times New Roman" w:cs="Times New Roman"/>
          <w:sz w:val="24"/>
          <w:szCs w:val="24"/>
        </w:rPr>
        <w:t xml:space="preserve">Такие слова следует запомнить. </w:t>
      </w:r>
    </w:p>
    <w:p w:rsidR="005F7E75" w:rsidRDefault="005F7E75"/>
    <w:p w:rsidR="00BB76F1" w:rsidRDefault="00BB76F1"/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</w:p>
    <w:p w:rsidR="00BB76F1" w:rsidRDefault="00BB76F1" w:rsidP="00BB76F1">
      <w:pPr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lastRenderedPageBreak/>
        <w:t>ВАРИАНТ №1</w:t>
      </w:r>
    </w:p>
    <w:p w:rsidR="00BB76F1" w:rsidRPr="00DC30AC" w:rsidRDefault="00BB76F1" w:rsidP="00BB76F1">
      <w:pPr>
        <w:pStyle w:val="a5"/>
        <w:numPr>
          <w:ilvl w:val="0"/>
          <w:numId w:val="55"/>
        </w:numPr>
        <w:rPr>
          <w:b/>
          <w:i/>
          <w:sz w:val="24"/>
        </w:rPr>
      </w:pPr>
      <w:r w:rsidRPr="00DC30AC">
        <w:rPr>
          <w:b/>
          <w:i/>
          <w:sz w:val="24"/>
        </w:rPr>
        <w:t>Синтаксический анализ</w:t>
      </w:r>
    </w:p>
    <w:p w:rsidR="00BB76F1" w:rsidRDefault="00BB76F1" w:rsidP="00BB76F1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236220</wp:posOffset>
                </wp:positionV>
                <wp:extent cx="6026150" cy="1511300"/>
                <wp:effectExtent l="9525" t="6985" r="12700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C30AC" w:rsidRDefault="00BB76F1" w:rsidP="00BB76F1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jc w:val="both"/>
                            </w:pPr>
                            <w:r w:rsidRPr="00DC30AC">
                              <w:t>Высверливание – наиболее распространённый способ добывания огня.(2) Огневое сверло состоит из деревянной  палочки, которой сверлят лежащую на земле деревянную дощечку (или другую палочку). (3) В результате в углублении на нижней дощечке довольно быстро появляется дымящийся или тлеющий древесный порошок; его высыпают на трут и раздувают пламя. (4) Древние люди вращали сверло ладонями обеих рук, но позднее стали делать иначе. (5) Сверло упирали во что-нибудь его верхним концом и охватывали ремнём, а потом тянули попеременно за оба конца ремня, приводя во вращение.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3.05pt;margin-top:18.6pt;width:474.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">
                <v:textbox>
                  <w:txbxContent>
                    <w:p w:rsidR="00BB76F1" w:rsidRPr="00DC30AC" w:rsidRDefault="00BB76F1" w:rsidP="00BB76F1">
                      <w:pPr>
                        <w:pStyle w:val="a4"/>
                        <w:numPr>
                          <w:ilvl w:val="0"/>
                          <w:numId w:val="28"/>
                        </w:numPr>
                        <w:ind w:left="142" w:hanging="142"/>
                        <w:jc w:val="both"/>
                      </w:pPr>
                      <w:r w:rsidRPr="00DC30AC">
                        <w:t>Высверливание – наиболее распространённый способ добывания огня.(2) Огневое сверло состоит из деревянной  палочки, которой сверлят лежащую на земле деревянную дощечку (или другую палочку). (3) В результате в углублении на нижней дощечке довольно быстро появляется дымящийся или тлеющий древесный порошок; его высыпают на трут и раздувают пламя. (4) Древние люди вращали сверло ладонями обеих рук, но позднее стали делать иначе. (5) Сверло упирали во что-нибудь его верхним концом и охватывали ремнём, а потом тянули попеременно за оба конца ремня, приводя во вращение.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Pr="00D77DEE" w:rsidRDefault="00BB76F1" w:rsidP="00BB76F1">
      <w:pPr>
        <w:rPr>
          <w:b/>
        </w:rPr>
      </w:pPr>
      <w:r w:rsidRPr="00D77DEE">
        <w:rPr>
          <w:b/>
        </w:rP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29"/>
        </w:numPr>
      </w:pPr>
      <w:r>
        <w:t>Предложение 1 имеет грамматическую основу – ВЫСВЕРЛИВАНИЕ СПОСОБ.</w:t>
      </w:r>
    </w:p>
    <w:p w:rsidR="00BB76F1" w:rsidRDefault="00BB76F1" w:rsidP="00BB76F1">
      <w:pPr>
        <w:pStyle w:val="a4"/>
        <w:numPr>
          <w:ilvl w:val="0"/>
          <w:numId w:val="29"/>
        </w:numPr>
      </w:pPr>
      <w:r>
        <w:t>В предложении 2 придаточное изъяснительное.</w:t>
      </w:r>
    </w:p>
    <w:p w:rsidR="00BB76F1" w:rsidRDefault="00BB76F1" w:rsidP="00BB76F1">
      <w:pPr>
        <w:pStyle w:val="a4"/>
        <w:numPr>
          <w:ilvl w:val="0"/>
          <w:numId w:val="29"/>
        </w:numPr>
      </w:pPr>
      <w:r>
        <w:t>Вторая часть сложного предложения является НЕОПРЕДЕЛЁННО-ЛИЧНЫМ предложением.</w:t>
      </w:r>
    </w:p>
    <w:p w:rsidR="00BB76F1" w:rsidRDefault="00BB76F1" w:rsidP="00BB76F1">
      <w:pPr>
        <w:pStyle w:val="a4"/>
        <w:numPr>
          <w:ilvl w:val="0"/>
          <w:numId w:val="29"/>
        </w:numPr>
      </w:pPr>
      <w:r>
        <w:t>Предложение 4 имеет две грамматические основы.</w:t>
      </w:r>
    </w:p>
    <w:p w:rsidR="00BB76F1" w:rsidRDefault="00BB76F1" w:rsidP="00BB76F1">
      <w:pPr>
        <w:pStyle w:val="a4"/>
        <w:numPr>
          <w:ilvl w:val="0"/>
          <w:numId w:val="29"/>
        </w:numPr>
      </w:pPr>
      <w:r>
        <w:t>Предложение 5 осложнено однородными членами и обособленным определением.</w:t>
      </w:r>
    </w:p>
    <w:p w:rsidR="00BB76F1" w:rsidRDefault="00BB76F1" w:rsidP="00BB76F1">
      <w:pPr>
        <w:ind w:left="142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D57BE6" w:rsidRDefault="00BB76F1" w:rsidP="00BB76F1">
      <w:pPr>
        <w:pStyle w:val="a4"/>
        <w:numPr>
          <w:ilvl w:val="0"/>
          <w:numId w:val="55"/>
        </w:numPr>
        <w:rPr>
          <w:b/>
          <w:sz w:val="24"/>
        </w:rPr>
      </w:pPr>
      <w:r w:rsidRPr="00D57BE6">
        <w:rPr>
          <w:b/>
          <w:i/>
          <w:sz w:val="24"/>
        </w:rPr>
        <w:t>Пунктуационный разбор.</w:t>
      </w:r>
    </w:p>
    <w:p w:rsidR="00BB76F1" w:rsidRPr="00045005" w:rsidRDefault="00BB76F1" w:rsidP="00BB76F1">
      <w:pPr>
        <w:rPr>
          <w:b/>
          <w:i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тире.</w:t>
      </w:r>
    </w:p>
    <w:p w:rsidR="00BB76F1" w:rsidRDefault="00BB76F1" w:rsidP="00BB76F1">
      <w:pPr>
        <w:ind w:left="360"/>
      </w:pPr>
      <w:r>
        <w:t xml:space="preserve"> На охоту поехал я один (1)и перед вечером завернул к Хорю. На пороге избы встретил меня старик(2) лысый(3) низкого роста(4) плечистый и плотный (5) сам Хорь. Черты лица его(6)черты лица Сократа: такой же высокий (7) шишковатый лоб(8) такие же маленькие глазки (9) такой же курносый нос. 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D57BE6" w:rsidRDefault="00BB76F1" w:rsidP="00BB76F1">
      <w:pPr>
        <w:pStyle w:val="a4"/>
        <w:numPr>
          <w:ilvl w:val="0"/>
          <w:numId w:val="55"/>
        </w:numPr>
        <w:rPr>
          <w:b/>
          <w:i/>
          <w:sz w:val="24"/>
        </w:rPr>
      </w:pPr>
      <w:r w:rsidRPr="00D57BE6">
        <w:rPr>
          <w:b/>
          <w:i/>
          <w:sz w:val="24"/>
        </w:rPr>
        <w:t>Орфографический анализ.</w:t>
      </w:r>
      <w:r w:rsidRPr="00D57BE6">
        <w:rPr>
          <w:b/>
        </w:rPr>
        <w:t xml:space="preserve">         </w:t>
      </w:r>
    </w:p>
    <w:p w:rsidR="00BB76F1" w:rsidRPr="00D57BE6" w:rsidRDefault="00BB76F1" w:rsidP="00BB76F1">
      <w:pPr>
        <w:rPr>
          <w:b/>
          <w:i/>
          <w:sz w:val="24"/>
        </w:rPr>
      </w:pPr>
      <w:r w:rsidRPr="00D57BE6">
        <w:rPr>
          <w:b/>
        </w:rPr>
        <w:t xml:space="preserve">         Укажите варианты ответов, в которых дано верное объяснение написания выделенного слова. Запишите номер ответов.</w:t>
      </w:r>
    </w:p>
    <w:p w:rsidR="00BB76F1" w:rsidRPr="00985D25" w:rsidRDefault="00BB76F1" w:rsidP="00BB76F1">
      <w:pPr>
        <w:pStyle w:val="a4"/>
        <w:numPr>
          <w:ilvl w:val="0"/>
          <w:numId w:val="30"/>
        </w:numPr>
        <w:ind w:left="426" w:hanging="425"/>
      </w:pPr>
      <w:r>
        <w:t>(быстро) РЕШАЕТ – в слове пишется окончание –ЕТ, так как это глагол</w:t>
      </w:r>
      <w:r w:rsidRPr="00B81108">
        <w:t xml:space="preserve"> </w:t>
      </w:r>
      <w:r w:rsidRPr="00985D25">
        <w:rPr>
          <w:lang w:val="en-US"/>
        </w:rPr>
        <w:t>II</w:t>
      </w:r>
      <w:r w:rsidRPr="00985D25">
        <w:t xml:space="preserve"> </w:t>
      </w:r>
      <w:r>
        <w:t>– ого спряжения.</w:t>
      </w:r>
    </w:p>
    <w:p w:rsidR="00BB76F1" w:rsidRDefault="00BB76F1" w:rsidP="00BB76F1">
      <w:pPr>
        <w:pStyle w:val="a4"/>
        <w:numPr>
          <w:ilvl w:val="0"/>
          <w:numId w:val="30"/>
        </w:numPr>
        <w:ind w:left="426" w:hanging="425"/>
      </w:pPr>
      <w:r>
        <w:t>(идти мимо) РОЩ – в форме множественного числа имени существительного 3-его склонения после шипящих буква Ь не пишется.</w:t>
      </w:r>
    </w:p>
    <w:p w:rsidR="00BB76F1" w:rsidRDefault="00BB76F1" w:rsidP="00BB76F1">
      <w:pPr>
        <w:pStyle w:val="a4"/>
        <w:numPr>
          <w:ilvl w:val="0"/>
          <w:numId w:val="30"/>
        </w:numPr>
        <w:ind w:left="426" w:hanging="425"/>
      </w:pPr>
      <w:r>
        <w:t>(находиться) В САНАТОРИИ – в именах существительных мужского рода на –ИЙ в П.пад. пишется окончание И.</w:t>
      </w:r>
    </w:p>
    <w:p w:rsidR="00BB76F1" w:rsidRDefault="00BB76F1" w:rsidP="00BB76F1">
      <w:pPr>
        <w:pStyle w:val="a4"/>
        <w:numPr>
          <w:ilvl w:val="0"/>
          <w:numId w:val="30"/>
        </w:numPr>
        <w:ind w:left="426" w:hanging="425"/>
      </w:pPr>
      <w:r>
        <w:t>СВИНЦОВО-СЕРЫЕ (тучи) – прилагательное пишется через дефис, так как обозначает сложный цвет.</w:t>
      </w:r>
    </w:p>
    <w:p w:rsidR="00BB76F1" w:rsidRDefault="00BB76F1" w:rsidP="00BB76F1">
      <w:pPr>
        <w:pStyle w:val="a4"/>
        <w:numPr>
          <w:ilvl w:val="0"/>
          <w:numId w:val="30"/>
        </w:numPr>
        <w:ind w:left="426" w:hanging="425"/>
      </w:pPr>
      <w:r>
        <w:t>НЕКИПЯЧЁНОЕ (молоко) – в причастии, если нет зависимого слова, пишется одно Н.</w:t>
      </w:r>
    </w:p>
    <w:p w:rsidR="00BB76F1" w:rsidRDefault="00BB76F1" w:rsidP="00BB76F1">
      <w:pPr>
        <w:ind w:left="284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ВАРИАНТ №2</w:t>
      </w:r>
    </w:p>
    <w:p w:rsidR="00BB76F1" w:rsidRPr="001978A9" w:rsidRDefault="00BB76F1" w:rsidP="00BB76F1">
      <w:pPr>
        <w:pStyle w:val="a4"/>
        <w:numPr>
          <w:ilvl w:val="0"/>
          <w:numId w:val="32"/>
        </w:numPr>
        <w:rPr>
          <w:b/>
          <w:i/>
          <w:sz w:val="24"/>
        </w:rPr>
      </w:pPr>
      <w:r w:rsidRPr="001978A9">
        <w:rPr>
          <w:b/>
          <w:i/>
          <w:sz w:val="24"/>
        </w:rPr>
        <w:t>Синтаксический анализ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278765</wp:posOffset>
                </wp:positionV>
                <wp:extent cx="6026150" cy="1424305"/>
                <wp:effectExtent l="9525" t="13970" r="1270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57BE6" w:rsidRDefault="00BB76F1" w:rsidP="00BB76F1">
                            <w:pPr>
                              <w:pStyle w:val="a4"/>
                              <w:numPr>
                                <w:ilvl w:val="0"/>
                                <w:numId w:val="31"/>
                              </w:numPr>
                              <w:jc w:val="both"/>
                            </w:pPr>
                            <w:r w:rsidRPr="00D57BE6">
                              <w:t>Чтобы чувствовать себя в своей тарелке в интеллигентной среде, чтобы не быть среди неё чужим и самому не тяготиться ею, нужно быть известным образом воспитанным…(2) Нельзя зарывать свой талант в землю. (3) Именно талант занёс тебя в эту среду, ты принадлежишь ей, но … тебя тянет от неё, и тебе приходится балансировать между культурной публикой и теми, кто таковым не является.(4) Сказывается плоть мещанская, выросшая на розгах, у рейнского погреба, на подачках. (5) Победить её трудно, ужасно трудно. (По А.П.Чехову)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13.05pt;margin-top:21.95pt;width:474.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">
                <v:textbox>
                  <w:txbxContent>
                    <w:p w:rsidR="00BB76F1" w:rsidRPr="00D57BE6" w:rsidRDefault="00BB76F1" w:rsidP="00BB76F1">
                      <w:pPr>
                        <w:pStyle w:val="a4"/>
                        <w:numPr>
                          <w:ilvl w:val="0"/>
                          <w:numId w:val="31"/>
                        </w:numPr>
                        <w:jc w:val="both"/>
                      </w:pPr>
                      <w:r w:rsidRPr="00D57BE6">
                        <w:t>Чтобы чувствовать себя в своей тарелке в интеллигентной среде, чтобы не быть среди неё чужим и самому не тяготиться ею, нужно быть известным образом воспитанным…(2) Нельзя зарывать свой талант в землю. (3) Именно талант занёс тебя в эту среду, ты принадлежишь ей, но … тебя тянет от неё, и тебе приходится балансировать между культурной публикой и теми, кто таковым не является.(4) Сказывается плоть мещанская, выросшая на розгах, у рейнского погреба, на подачках. (5) Победить её трудно, ужасно трудно. (По А.П.Чехову)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Pr="000906FF" w:rsidRDefault="00BB76F1" w:rsidP="00BB76F1">
      <w:pPr>
        <w:rPr>
          <w:b/>
        </w:rPr>
      </w:pPr>
      <w:r w:rsidRPr="000906FF">
        <w:rPr>
          <w:b/>
        </w:rP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33"/>
        </w:numPr>
      </w:pPr>
      <w:r>
        <w:t>Предложение 1 имеет два однородных придаточных цели.</w:t>
      </w:r>
    </w:p>
    <w:p w:rsidR="00BB76F1" w:rsidRDefault="00BB76F1" w:rsidP="00BB76F1">
      <w:pPr>
        <w:pStyle w:val="a4"/>
        <w:numPr>
          <w:ilvl w:val="0"/>
          <w:numId w:val="33"/>
        </w:numPr>
      </w:pPr>
      <w:r>
        <w:t>Предложении 2 - безличное.</w:t>
      </w:r>
    </w:p>
    <w:p w:rsidR="00BB76F1" w:rsidRDefault="00BB76F1" w:rsidP="00BB76F1">
      <w:pPr>
        <w:pStyle w:val="a4"/>
        <w:numPr>
          <w:ilvl w:val="0"/>
          <w:numId w:val="33"/>
        </w:numPr>
      </w:pPr>
      <w:r>
        <w:t>Предложение 3 имеет 4 грамматические основы.</w:t>
      </w:r>
    </w:p>
    <w:p w:rsidR="00BB76F1" w:rsidRDefault="00BB76F1" w:rsidP="00BB76F1">
      <w:pPr>
        <w:pStyle w:val="a4"/>
        <w:numPr>
          <w:ilvl w:val="0"/>
          <w:numId w:val="33"/>
        </w:numPr>
      </w:pPr>
      <w:r>
        <w:t>Предложение  4 осложнено обособленным определением</w:t>
      </w:r>
    </w:p>
    <w:p w:rsidR="00BB76F1" w:rsidRDefault="00BB76F1" w:rsidP="00BB76F1">
      <w:pPr>
        <w:pStyle w:val="a4"/>
        <w:numPr>
          <w:ilvl w:val="0"/>
          <w:numId w:val="33"/>
        </w:numPr>
      </w:pPr>
      <w:r>
        <w:t>Предложение 5 – определённо-личное.</w:t>
      </w:r>
    </w:p>
    <w:p w:rsidR="00BB76F1" w:rsidRDefault="00BB76F1" w:rsidP="00BB76F1">
      <w:pPr>
        <w:ind w:left="142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1978A9" w:rsidRDefault="00BB76F1" w:rsidP="00BB76F1">
      <w:pPr>
        <w:pStyle w:val="a4"/>
        <w:numPr>
          <w:ilvl w:val="0"/>
          <w:numId w:val="32"/>
        </w:numPr>
        <w:rPr>
          <w:b/>
          <w:sz w:val="24"/>
        </w:rPr>
      </w:pPr>
      <w:r w:rsidRPr="001978A9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двоеточие.</w:t>
      </w:r>
    </w:p>
    <w:p w:rsidR="00BB76F1" w:rsidRPr="00D57BE6" w:rsidRDefault="00BB76F1" w:rsidP="00BB76F1">
      <w:r w:rsidRPr="00D57BE6">
        <w:t xml:space="preserve">Мне стало жаль Асю(1) теперь я многое понимал в ней(2) что прежде сбивало меня с толку(3) её внутреннее беспокойство(4) неумение держать себя(5) желание порисоваться (6) всё мне стало ясно. Я заглянул в эту душу(7) тайный гнёт давил её постоянно(8) тревожно путалось и билось неопытное самолюбие(9) но всё существо её стремилось к правде.  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pStyle w:val="a4"/>
        <w:numPr>
          <w:ilvl w:val="0"/>
          <w:numId w:val="32"/>
        </w:numPr>
        <w:rPr>
          <w:b/>
          <w:i/>
          <w:sz w:val="24"/>
        </w:rPr>
      </w:pPr>
      <w:r w:rsidRPr="001978A9">
        <w:rPr>
          <w:b/>
          <w:i/>
          <w:sz w:val="24"/>
        </w:rPr>
        <w:t>Орфографический анализ.</w:t>
      </w:r>
    </w:p>
    <w:p w:rsidR="00BB76F1" w:rsidRPr="00D57BE6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34"/>
        </w:numPr>
        <w:ind w:left="426"/>
      </w:pPr>
      <w:r>
        <w:t xml:space="preserve">КОПЬЁ (моё) – буква Ь обозначает мягкость стоящего впереди согласного </w:t>
      </w:r>
    </w:p>
    <w:p w:rsidR="00BB76F1" w:rsidRPr="00985D25" w:rsidRDefault="00BB76F1" w:rsidP="00BB76F1">
      <w:pPr>
        <w:pStyle w:val="a4"/>
        <w:numPr>
          <w:ilvl w:val="0"/>
          <w:numId w:val="34"/>
        </w:numPr>
        <w:ind w:left="426"/>
      </w:pPr>
      <w:r>
        <w:t>(задача) РЕШЕНА – в кратком страдательном причастии всегда пишется одна Н.</w:t>
      </w:r>
    </w:p>
    <w:p w:rsidR="00BB76F1" w:rsidRDefault="00BB76F1" w:rsidP="00BB76F1">
      <w:pPr>
        <w:pStyle w:val="a4"/>
        <w:numPr>
          <w:ilvl w:val="0"/>
          <w:numId w:val="34"/>
        </w:numPr>
        <w:ind w:left="426"/>
      </w:pPr>
      <w:r>
        <w:t>НЕПРОБУДНАЯ  (тишь) – отглагольное прилагательное пишется с одним Н.</w:t>
      </w:r>
    </w:p>
    <w:p w:rsidR="00BB76F1" w:rsidRDefault="00BB76F1" w:rsidP="00BB76F1">
      <w:pPr>
        <w:pStyle w:val="a4"/>
        <w:numPr>
          <w:ilvl w:val="0"/>
          <w:numId w:val="34"/>
        </w:numPr>
        <w:ind w:left="426"/>
      </w:pPr>
      <w:r>
        <w:t>(девочка) КАПРИЗНА – в краткой форме прилагательного пишем столько Н, сколько их было в полном прилагательном.</w:t>
      </w:r>
    </w:p>
    <w:p w:rsidR="00BB76F1" w:rsidRDefault="00BB76F1" w:rsidP="00BB76F1">
      <w:pPr>
        <w:pStyle w:val="a4"/>
        <w:numPr>
          <w:ilvl w:val="0"/>
          <w:numId w:val="34"/>
        </w:numPr>
        <w:ind w:left="426"/>
      </w:pPr>
      <w:r>
        <w:t xml:space="preserve">СПРОСИТ (бабушку) – глагол </w:t>
      </w:r>
      <w:r>
        <w:rPr>
          <w:lang w:val="en-US"/>
        </w:rPr>
        <w:t>I</w:t>
      </w:r>
      <w:r>
        <w:t>спряжения.</w:t>
      </w:r>
    </w:p>
    <w:p w:rsidR="00BB76F1" w:rsidRDefault="00BB76F1" w:rsidP="00BB76F1">
      <w:pPr>
        <w:ind w:left="284"/>
      </w:pPr>
    </w:p>
    <w:p w:rsidR="00BB76F1" w:rsidRDefault="00BB76F1" w:rsidP="00BB76F1">
      <w:pPr>
        <w:ind w:left="284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ВАРИАНТ №3</w:t>
      </w:r>
    </w:p>
    <w:p w:rsidR="00BB76F1" w:rsidRPr="00392A0D" w:rsidRDefault="00BB76F1" w:rsidP="00BB76F1">
      <w:pPr>
        <w:pStyle w:val="a4"/>
        <w:numPr>
          <w:ilvl w:val="0"/>
          <w:numId w:val="35"/>
        </w:numPr>
        <w:rPr>
          <w:b/>
          <w:i/>
          <w:sz w:val="24"/>
        </w:rPr>
      </w:pPr>
      <w:r w:rsidRPr="00392A0D">
        <w:rPr>
          <w:b/>
          <w:i/>
          <w:sz w:val="24"/>
        </w:rPr>
        <w:t>Синтаксический анализ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266065</wp:posOffset>
                </wp:positionV>
                <wp:extent cx="6026150" cy="1456055"/>
                <wp:effectExtent l="9525" t="10795" r="1270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57BE6" w:rsidRDefault="00BB76F1" w:rsidP="00BB76F1">
                            <w:pPr>
                              <w:pStyle w:val="a5"/>
                            </w:pPr>
                            <w:r w:rsidRPr="00D57BE6">
                              <w:t xml:space="preserve">(1)Со смерти отца, с 1824 по1827 год, мать и сёстры содержали меня своими трудами, старались изо всех сил.(2) Кое-какие крохи, оставшиеся после разгрома отцовского состояния, недолго тянулись; женщины принялись за мелкие работы, работали не покладая рук. (3)Одна из сестёр поступила надзирательницею в какое-то благотворительное детское заведение в Москве и своим крохотным жалованьем поддерживала существование семьи. </w:t>
                            </w:r>
                          </w:p>
                          <w:p w:rsidR="00BB76F1" w:rsidRPr="00D57BE6" w:rsidRDefault="00BB76F1" w:rsidP="00BB76F1">
                            <w:pPr>
                              <w:pStyle w:val="a5"/>
                            </w:pPr>
                            <w:r w:rsidRPr="00D57BE6">
                              <w:t>(4) Переехав через год из дома дяди Андрея Филимоновича на наёмную квартиру, мать решила отдавать одну половину квартиры в наймы нахлебникам… (5) Это был студент математического факультета Жемчужников. (По Н.И.Пирагову)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-13.05pt;margin-top:20.95pt;width:474.5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">
                <v:textbox>
                  <w:txbxContent>
                    <w:p w:rsidR="00BB76F1" w:rsidRPr="00D57BE6" w:rsidRDefault="00BB76F1" w:rsidP="00BB76F1">
                      <w:pPr>
                        <w:pStyle w:val="a5"/>
                      </w:pPr>
                      <w:r w:rsidRPr="00D57BE6">
                        <w:t xml:space="preserve">(1)Со смерти отца, с 1824 по1827 год, мать и сёстры содержали меня своими трудами, старались изо всех сил.(2) Кое-какие крохи, оставшиеся после разгрома отцовского состояния, недолго тянулись; женщины принялись за мелкие работы, работали не покладая рук. (3)Одна из сестёр поступила надзирательницею в какое-то благотворительное детское заведение в Москве и своим крохотным жалованьем поддерживала существование семьи. </w:t>
                      </w:r>
                    </w:p>
                    <w:p w:rsidR="00BB76F1" w:rsidRPr="00D57BE6" w:rsidRDefault="00BB76F1" w:rsidP="00BB76F1">
                      <w:pPr>
                        <w:pStyle w:val="a5"/>
                      </w:pPr>
                      <w:r w:rsidRPr="00D57BE6">
                        <w:t>(4) Переехав через год из дома дяди Андрея Филимоновича на наёмную квартиру, мать решила отдавать одну половину квартиры в наймы нахлебникам… (5) Это был студент математического факультета Жемчужников. (По Н.И.Пирагову)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36"/>
        </w:numPr>
      </w:pPr>
      <w:r>
        <w:t>Предложение 1 имеет грамматическую основу – МАТЬ И СЁСТРЫ СОДЕРЖАЛИ.</w:t>
      </w:r>
    </w:p>
    <w:p w:rsidR="00BB76F1" w:rsidRDefault="00BB76F1" w:rsidP="00BB76F1">
      <w:pPr>
        <w:pStyle w:val="a4"/>
        <w:numPr>
          <w:ilvl w:val="0"/>
          <w:numId w:val="36"/>
        </w:numPr>
      </w:pPr>
      <w:r>
        <w:t>В предложении 2  ДВЕ грамматические основы.</w:t>
      </w:r>
    </w:p>
    <w:p w:rsidR="00BB76F1" w:rsidRDefault="00BB76F1" w:rsidP="00BB76F1">
      <w:pPr>
        <w:pStyle w:val="a4"/>
        <w:numPr>
          <w:ilvl w:val="0"/>
          <w:numId w:val="36"/>
        </w:numPr>
      </w:pPr>
      <w:r>
        <w:t>Предложение 3 имеет грамматическую основу – ОДНА ИЗ СЕСТЁР ПОСТУПИЛА.</w:t>
      </w:r>
    </w:p>
    <w:p w:rsidR="00BB76F1" w:rsidRDefault="00BB76F1" w:rsidP="00BB76F1">
      <w:pPr>
        <w:pStyle w:val="a4"/>
        <w:numPr>
          <w:ilvl w:val="0"/>
          <w:numId w:val="36"/>
        </w:numPr>
      </w:pPr>
      <w:r>
        <w:t>Предложение 4 осложнено обособленным обстоятельством.</w:t>
      </w:r>
    </w:p>
    <w:p w:rsidR="00BB76F1" w:rsidRDefault="00BB76F1" w:rsidP="00BB76F1">
      <w:pPr>
        <w:pStyle w:val="a4"/>
        <w:numPr>
          <w:ilvl w:val="0"/>
          <w:numId w:val="36"/>
        </w:numPr>
      </w:pPr>
      <w:r>
        <w:t>Предложение 5  двусоставное, неполное.</w:t>
      </w:r>
    </w:p>
    <w:p w:rsidR="00BB76F1" w:rsidRDefault="00BB76F1" w:rsidP="00BB76F1">
      <w:pPr>
        <w:ind w:left="360"/>
      </w:pPr>
      <w:r>
        <w:t xml:space="preserve"> Ответ: ––––––––––––––––––––––––––––––––––––––––––––––––––––</w:t>
      </w:r>
    </w:p>
    <w:p w:rsidR="00BB76F1" w:rsidRPr="00437063" w:rsidRDefault="00BB76F1" w:rsidP="00BB76F1">
      <w:pPr>
        <w:pStyle w:val="a4"/>
        <w:numPr>
          <w:ilvl w:val="0"/>
          <w:numId w:val="35"/>
        </w:numPr>
        <w:ind w:left="360"/>
        <w:rPr>
          <w:b/>
          <w:sz w:val="24"/>
        </w:rPr>
      </w:pPr>
      <w:r w:rsidRPr="00437063">
        <w:rPr>
          <w:b/>
          <w:i/>
          <w:sz w:val="24"/>
        </w:rPr>
        <w:t xml:space="preserve">Пунктуационный разбор. </w:t>
      </w:r>
      <w:r w:rsidRPr="00437063">
        <w:rPr>
          <w:b/>
          <w:sz w:val="24"/>
        </w:rPr>
        <w:t xml:space="preserve">Расставьте знаки препинания. </w:t>
      </w:r>
      <w:r w:rsidRPr="00437063">
        <w:rPr>
          <w:sz w:val="24"/>
        </w:rPr>
        <w:t>Укажите цифру(ы), на месте которых должна(ы) стоять</w:t>
      </w:r>
      <w:r w:rsidRPr="00437063">
        <w:rPr>
          <w:b/>
          <w:sz w:val="24"/>
        </w:rPr>
        <w:t xml:space="preserve"> </w:t>
      </w:r>
      <w:r>
        <w:rPr>
          <w:b/>
          <w:sz w:val="24"/>
        </w:rPr>
        <w:t>запятые.</w:t>
      </w:r>
    </w:p>
    <w:p w:rsidR="00BB76F1" w:rsidRPr="00D57BE6" w:rsidRDefault="00BB76F1" w:rsidP="00BB76F1">
      <w:pPr>
        <w:ind w:left="360"/>
      </w:pPr>
      <w:r w:rsidRPr="00D57BE6">
        <w:t xml:space="preserve">Леса (1) это исполинские лаборатории (2) которые вырабатываю кислород (3)и улавливают ядовитые газы с мельчайшей пылью. Места (4)где уничтожены леса (5)подвергаются жесточайшим размывам при весеннем таянии снегов (6) и в пору летних и осенних дождей. Всем известно (7) что плодородный слой почвы легко смывается и уносится в море. Невозможно (8) перечислить все бедствия (9) какие несёт истребление лесов. 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pStyle w:val="a4"/>
        <w:numPr>
          <w:ilvl w:val="0"/>
          <w:numId w:val="35"/>
        </w:numPr>
        <w:rPr>
          <w:b/>
          <w:i/>
          <w:sz w:val="24"/>
        </w:rPr>
      </w:pPr>
      <w:r w:rsidRPr="00392A0D">
        <w:rPr>
          <w:b/>
          <w:i/>
          <w:sz w:val="24"/>
        </w:rPr>
        <w:t>Орфографический анализ.</w:t>
      </w:r>
    </w:p>
    <w:p w:rsidR="00BB76F1" w:rsidRPr="00D57BE6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37"/>
        </w:numPr>
        <w:ind w:left="709"/>
      </w:pPr>
      <w:r>
        <w:t>ЯБЛОЧНЫЙ  – сочетание согласных ЧН пишется без Ь знака.</w:t>
      </w:r>
    </w:p>
    <w:p w:rsidR="00BB76F1" w:rsidRDefault="00BB76F1" w:rsidP="00BB76F1">
      <w:pPr>
        <w:pStyle w:val="a4"/>
        <w:numPr>
          <w:ilvl w:val="0"/>
          <w:numId w:val="37"/>
        </w:numPr>
        <w:ind w:left="709"/>
      </w:pPr>
      <w:r>
        <w:t xml:space="preserve">НЕСДЕРЖАННОСТЬ -  пишем приставку НЕС, так как корень начинается со звонкой согласной. </w:t>
      </w:r>
    </w:p>
    <w:p w:rsidR="00BB76F1" w:rsidRDefault="00BB76F1" w:rsidP="00BB76F1">
      <w:pPr>
        <w:pStyle w:val="a4"/>
        <w:numPr>
          <w:ilvl w:val="0"/>
          <w:numId w:val="37"/>
        </w:numPr>
        <w:ind w:left="709"/>
      </w:pPr>
      <w:r>
        <w:lastRenderedPageBreak/>
        <w:t>ПРЕВРАТИТЬ  - приставка ПРЕ-, потому что в значении ПЕРЕДЕЛАТЬ</w:t>
      </w:r>
    </w:p>
    <w:p w:rsidR="00BB76F1" w:rsidRDefault="00BB76F1" w:rsidP="00BB76F1">
      <w:pPr>
        <w:pStyle w:val="a4"/>
        <w:numPr>
          <w:ilvl w:val="0"/>
          <w:numId w:val="37"/>
        </w:numPr>
        <w:ind w:left="709"/>
      </w:pPr>
      <w:r>
        <w:t>ВЕТРЕНЫЙ (день) – в отглагольном прилагательном пишем суффикс –ЕН, слово надо запомнить</w:t>
      </w:r>
    </w:p>
    <w:p w:rsidR="00BB76F1" w:rsidRDefault="00BB76F1" w:rsidP="00BB76F1">
      <w:pPr>
        <w:pStyle w:val="a4"/>
        <w:numPr>
          <w:ilvl w:val="0"/>
          <w:numId w:val="37"/>
        </w:numPr>
        <w:ind w:left="709"/>
      </w:pPr>
      <w:r>
        <w:t>ФРАНЦУЗСКИЙ – у прилагательного пишется суффикс –СК, так как оно не образовано от существительного с основой на К, Ц, Ч</w:t>
      </w:r>
    </w:p>
    <w:p w:rsidR="00BB76F1" w:rsidRDefault="00BB76F1" w:rsidP="00BB76F1">
      <w:pPr>
        <w:ind w:left="567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№4</w:t>
      </w:r>
    </w:p>
    <w:p w:rsidR="00BB76F1" w:rsidRPr="00D57BE6" w:rsidRDefault="00BB76F1" w:rsidP="00BB76F1">
      <w:pPr>
        <w:pStyle w:val="a5"/>
        <w:numPr>
          <w:ilvl w:val="0"/>
          <w:numId w:val="56"/>
        </w:numPr>
        <w:rPr>
          <w:b/>
          <w:i/>
          <w:sz w:val="24"/>
        </w:rPr>
      </w:pPr>
      <w:r w:rsidRPr="00D57BE6">
        <w:rPr>
          <w:b/>
          <w:i/>
          <w:sz w:val="24"/>
        </w:rPr>
        <w:t>Синтаксический анализ</w:t>
      </w:r>
    </w:p>
    <w:p w:rsidR="00BB76F1" w:rsidRPr="00D57BE6" w:rsidRDefault="00BB76F1" w:rsidP="00BB76F1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219710</wp:posOffset>
                </wp:positionV>
                <wp:extent cx="6026150" cy="1807210"/>
                <wp:effectExtent l="12700" t="9525" r="952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57BE6" w:rsidRDefault="00BB76F1" w:rsidP="00BB76F1">
                            <w:pPr>
                              <w:ind w:left="360"/>
                              <w:jc w:val="both"/>
                            </w:pPr>
                            <w:r w:rsidRPr="00D57BE6">
                              <w:t>(1)Из всех богов-мастеров и покровителей мастерства у древних греков наиболее почитались мудрая Афина и Гефест.(2) Считалось, что Афина научила людей делать масло и взнуздывать коней, разводить пчёл, приручать животных и строить дома. (3) Она же обучила ремёслам знаменитого Дедала, который прославился как искусный механик, архитектор и скульптор, наставляла плотника Арго, как построить корабль «Арго».(4)Дедалу греки приписывали изобретение топора, бурава и отвеса, а здания, которые он возводил, поражали красотой и величием.(5) Созданные Дедалом статуи выглядели как живые, и их приковывали цепями к стенам, опасаясь, чтобы не убежали! (Из книги «77 самых известных мифов»)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24.05pt;margin-top:17.3pt;width:474.5pt;height:14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">
                <v:textbox>
                  <w:txbxContent>
                    <w:p w:rsidR="00BB76F1" w:rsidRPr="00D57BE6" w:rsidRDefault="00BB76F1" w:rsidP="00BB76F1">
                      <w:pPr>
                        <w:ind w:left="360"/>
                        <w:jc w:val="both"/>
                      </w:pPr>
                      <w:r w:rsidRPr="00D57BE6">
                        <w:t>(1)Из всех богов-мастеров и покровителей мастерства у древних греков наиболее почитались мудрая Афина и Гефест.(2) Считалось, что Афина научила людей делать масло и взнуздывать коней, разводить пчёл, приручать животных и строить дома. (3) Она же обучила ремёслам знаменитого Дедала, который прославился как искусный механик, архитектор и скульптор, наставляла плотника Арго, как построить корабль «Арго».(4)Дедалу греки приписывали изобретение топора, бурава и отвеса, а здания, которые он возводил, поражали красотой и величием.(5) Созданные Дедалом статуи выглядели как живые, и их приковывали цепями к стенам, опасаясь, чтобы не убежали! (Из книги «77 самых известных мифов»)</w:t>
                      </w:r>
                    </w:p>
                  </w:txbxContent>
                </v:textbox>
              </v:shape>
            </w:pict>
          </mc:Fallback>
        </mc:AlternateContent>
      </w:r>
      <w:r w:rsidRPr="00D57BE6"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38"/>
        </w:numPr>
        <w:ind w:left="426"/>
      </w:pPr>
      <w:r>
        <w:t>Предложение 1 имеет грамматическую основу – НАИБОЛЕЕ ПОЧИТАЛИСЬ Афина и Гефест.</w:t>
      </w:r>
    </w:p>
    <w:p w:rsidR="00BB76F1" w:rsidRDefault="00BB76F1" w:rsidP="00BB76F1">
      <w:pPr>
        <w:pStyle w:val="a4"/>
        <w:numPr>
          <w:ilvl w:val="0"/>
          <w:numId w:val="38"/>
        </w:numPr>
        <w:ind w:left="426"/>
      </w:pPr>
      <w:r>
        <w:t>Предложении 2  сложноподчинённое с придаточным изъяснительным.</w:t>
      </w:r>
    </w:p>
    <w:p w:rsidR="00BB76F1" w:rsidRDefault="00BB76F1" w:rsidP="00BB76F1">
      <w:pPr>
        <w:pStyle w:val="a4"/>
        <w:numPr>
          <w:ilvl w:val="0"/>
          <w:numId w:val="38"/>
        </w:numPr>
        <w:ind w:left="426"/>
      </w:pPr>
      <w:r>
        <w:t>Предложение 3 имеет 4 грамматических основы.</w:t>
      </w:r>
    </w:p>
    <w:p w:rsidR="00BB76F1" w:rsidRDefault="00BB76F1" w:rsidP="00BB76F1">
      <w:pPr>
        <w:pStyle w:val="a4"/>
        <w:numPr>
          <w:ilvl w:val="0"/>
          <w:numId w:val="38"/>
        </w:numPr>
        <w:ind w:left="426"/>
      </w:pPr>
      <w:r>
        <w:t>Предложение 4 имеет  сочинительную и подчинительную связь между частями сложного предложения.</w:t>
      </w:r>
    </w:p>
    <w:p w:rsidR="00BB76F1" w:rsidRDefault="00BB76F1" w:rsidP="00BB76F1">
      <w:pPr>
        <w:pStyle w:val="a4"/>
        <w:numPr>
          <w:ilvl w:val="0"/>
          <w:numId w:val="38"/>
        </w:numPr>
        <w:ind w:left="426"/>
      </w:pPr>
      <w:r>
        <w:t>Предложение 5 имеет придаточное цели.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D57BE6" w:rsidRDefault="00BB76F1" w:rsidP="00BB76F1">
      <w:pPr>
        <w:pStyle w:val="a4"/>
        <w:numPr>
          <w:ilvl w:val="0"/>
          <w:numId w:val="56"/>
        </w:numPr>
        <w:rPr>
          <w:b/>
          <w:sz w:val="24"/>
        </w:rPr>
      </w:pPr>
      <w:r w:rsidRPr="00D57BE6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запятые.</w:t>
      </w:r>
    </w:p>
    <w:p w:rsidR="00BB76F1" w:rsidRPr="00EA2514" w:rsidRDefault="00BB76F1" w:rsidP="00BB76F1">
      <w:pPr>
        <w:ind w:left="360"/>
        <w:jc w:val="both"/>
      </w:pPr>
      <w:r w:rsidRPr="00EA2514">
        <w:t xml:space="preserve">Однажды(1) возвращаясь домой(2) я нечаянно забрёл в какую-то незнакомую усадьбу. Солнце уже пряталось (3) и на цветущей ржи растянулись вечерние тени. Два ряда старых(4) посаженных елей стояли (5) как две сплошные стены(6) образуя мрачную (7) красивую аллею. Я (8) недолго думая (9) решился побродить здесь (10) в уединении. 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pStyle w:val="a4"/>
        <w:numPr>
          <w:ilvl w:val="0"/>
          <w:numId w:val="56"/>
        </w:numPr>
        <w:rPr>
          <w:b/>
          <w:i/>
          <w:sz w:val="24"/>
        </w:rPr>
      </w:pPr>
      <w:r w:rsidRPr="00D57BE6">
        <w:rPr>
          <w:b/>
          <w:i/>
          <w:sz w:val="24"/>
        </w:rPr>
        <w:t>Орфографический анализ.</w:t>
      </w:r>
    </w:p>
    <w:p w:rsidR="00BB76F1" w:rsidRPr="00D57BE6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39"/>
        </w:numPr>
        <w:ind w:left="567"/>
      </w:pPr>
      <w:r>
        <w:lastRenderedPageBreak/>
        <w:t>МАРИНОВАННЫЕ  (огурцы) –  отглагольное прилагательное  с суффиксом ОВА пишется с двумя Н.</w:t>
      </w:r>
    </w:p>
    <w:p w:rsidR="00BB76F1" w:rsidRDefault="00BB76F1" w:rsidP="00BB76F1">
      <w:pPr>
        <w:pStyle w:val="a4"/>
        <w:numPr>
          <w:ilvl w:val="0"/>
          <w:numId w:val="39"/>
        </w:numPr>
        <w:ind w:left="567"/>
      </w:pPr>
      <w:r>
        <w:t>АРЬЕРГАРД – после иностранной приставки пишем Ь знак.</w:t>
      </w:r>
    </w:p>
    <w:p w:rsidR="00BB76F1" w:rsidRDefault="00BB76F1" w:rsidP="00BB76F1">
      <w:pPr>
        <w:pStyle w:val="a4"/>
        <w:numPr>
          <w:ilvl w:val="0"/>
          <w:numId w:val="39"/>
        </w:numPr>
        <w:ind w:left="567"/>
      </w:pPr>
      <w:r>
        <w:t>НЕНАВИСТЬ – приставка НЕ у существительного пишется слитно, так как без НЕ не употребляется.</w:t>
      </w:r>
    </w:p>
    <w:p w:rsidR="00BB76F1" w:rsidRDefault="00BB76F1" w:rsidP="00BB76F1">
      <w:pPr>
        <w:pStyle w:val="a4"/>
        <w:numPr>
          <w:ilvl w:val="0"/>
          <w:numId w:val="39"/>
        </w:numPr>
        <w:ind w:left="567"/>
      </w:pPr>
      <w:r>
        <w:t>ЗАБОТЛИВЫЙ – у прилагательных нет суффикса –ЛЕВ.</w:t>
      </w:r>
    </w:p>
    <w:p w:rsidR="00BB76F1" w:rsidRDefault="00BB76F1" w:rsidP="00BB76F1">
      <w:pPr>
        <w:pStyle w:val="a4"/>
        <w:numPr>
          <w:ilvl w:val="0"/>
          <w:numId w:val="39"/>
        </w:numPr>
        <w:ind w:left="567"/>
      </w:pPr>
      <w:r>
        <w:t>ПРЕСТУПИТЬ (закон)- приставка ПРЕ в значении степени качества</w:t>
      </w:r>
    </w:p>
    <w:p w:rsidR="00BB76F1" w:rsidRDefault="00BB76F1" w:rsidP="00BB76F1">
      <w:pPr>
        <w:ind w:left="142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№5</w:t>
      </w:r>
    </w:p>
    <w:p w:rsidR="00BB76F1" w:rsidRPr="00D57BE6" w:rsidRDefault="00BB76F1" w:rsidP="00BB76F1">
      <w:pPr>
        <w:pStyle w:val="a5"/>
        <w:numPr>
          <w:ilvl w:val="0"/>
          <w:numId w:val="57"/>
        </w:numPr>
        <w:rPr>
          <w:b/>
          <w:i/>
          <w:sz w:val="24"/>
        </w:rPr>
      </w:pPr>
      <w:r w:rsidRPr="00D57BE6">
        <w:rPr>
          <w:b/>
          <w:i/>
          <w:sz w:val="24"/>
        </w:rPr>
        <w:t>Синтаксический анализ</w:t>
      </w:r>
    </w:p>
    <w:p w:rsidR="00BB76F1" w:rsidRDefault="00BB76F1" w:rsidP="00BB76F1">
      <w:pPr>
        <w:pStyle w:val="a5"/>
      </w:pPr>
      <w:r>
        <w:t>Прочитайте текст.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026150" cy="1943100"/>
                <wp:effectExtent l="9525" t="6985" r="1270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671C2E" w:rsidRDefault="00BB76F1" w:rsidP="00BB76F1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671C2E">
                              <w:rPr>
                                <w:sz w:val="24"/>
                              </w:rPr>
                              <w:t>(1)Гефест, бог огня, кузнечного ремесла и металлургии, бог-художник, на Олимпе развлекал богов шутками, угощал их амброзией и нектаром.(2)В мифах он обычно выступает эпизодическим персонажем, но почитание его в Греции было велико, особенно в Афинах, где развитие ремесла достигло высокого уровня.(3) Имелся храм Гефеста и на Сицилии, на горе Этна; его оберегали особые псы, одарённые способностью отличать набожных людей от нечестивых.</w:t>
                            </w:r>
                          </w:p>
                          <w:p w:rsidR="00BB76F1" w:rsidRPr="00671C2E" w:rsidRDefault="00BB76F1" w:rsidP="00BB76F1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671C2E">
                              <w:rPr>
                                <w:sz w:val="24"/>
                              </w:rPr>
                              <w:t xml:space="preserve"> (4) Сохраняя хтоническую природу и являясь повелителем огненной стихии, Гефест, в отличие от других олимпийцев, был безобразен. (5) Его мать Гера, увидев уродство рождённого ею ребёнка, сбросила его с Олимпа на землю (с тех пор Гефест стал хромать). (Из книги «77 самых известных мифов»)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13.05pt;margin-top:.7pt;width:474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">
                <v:textbox>
                  <w:txbxContent>
                    <w:p w:rsidR="00BB76F1" w:rsidRPr="00671C2E" w:rsidRDefault="00BB76F1" w:rsidP="00BB76F1">
                      <w:pPr>
                        <w:pStyle w:val="a5"/>
                        <w:rPr>
                          <w:sz w:val="24"/>
                        </w:rPr>
                      </w:pPr>
                      <w:r w:rsidRPr="00671C2E">
                        <w:rPr>
                          <w:sz w:val="24"/>
                        </w:rPr>
                        <w:t>(1)Гефест, бог огня, кузнечного ремесла и металлургии, бог-художник, на Олимпе развлекал богов шутками, угощал их амброзией и нектаром.(2)В мифах он обычно выступает эпизодическим персонажем, но почитание его в Греции было велико, особенно в Афинах, где развитие ремесла достигло высокого уровня.(3) Имелся храм Гефеста и на Сицилии, на горе Этна; его оберегали особые псы, одарённые способностью отличать набожных людей от нечестивых.</w:t>
                      </w:r>
                    </w:p>
                    <w:p w:rsidR="00BB76F1" w:rsidRPr="00671C2E" w:rsidRDefault="00BB76F1" w:rsidP="00BB76F1">
                      <w:pPr>
                        <w:pStyle w:val="a5"/>
                        <w:rPr>
                          <w:sz w:val="24"/>
                        </w:rPr>
                      </w:pPr>
                      <w:r w:rsidRPr="00671C2E">
                        <w:rPr>
                          <w:sz w:val="24"/>
                        </w:rPr>
                        <w:t xml:space="preserve"> (4) Сохраняя хтоническую природу и являясь повелителем огненной стихии, Гефест, в отличие от других олимпийцев, был безобразен. (5) Его мать Гера, увидев уродство рождённого ею ребёнка, сбросила его с Олимпа на землю (с тех пор Гефест стал хромать). (Из книги «77 самых известных мифов»)</w:t>
                      </w:r>
                    </w:p>
                  </w:txbxContent>
                </v:textbox>
              </v:shape>
            </w:pict>
          </mc:Fallback>
        </mc:AlternateConten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40"/>
        </w:numPr>
        <w:ind w:left="567"/>
      </w:pPr>
      <w:r>
        <w:t>Предложение 1 осложнено однородными обособленными приложениями.</w:t>
      </w:r>
    </w:p>
    <w:p w:rsidR="00BB76F1" w:rsidRDefault="00BB76F1" w:rsidP="00BB76F1">
      <w:pPr>
        <w:pStyle w:val="a4"/>
        <w:numPr>
          <w:ilvl w:val="0"/>
          <w:numId w:val="40"/>
        </w:numPr>
        <w:ind w:left="567"/>
      </w:pPr>
      <w:r>
        <w:t>В предложении 2 одна из частей сложного предложения осложнена уточняющим членом.</w:t>
      </w:r>
    </w:p>
    <w:p w:rsidR="00BB76F1" w:rsidRDefault="00BB76F1" w:rsidP="00BB76F1">
      <w:pPr>
        <w:pStyle w:val="a4"/>
        <w:numPr>
          <w:ilvl w:val="0"/>
          <w:numId w:val="40"/>
        </w:numPr>
        <w:ind w:left="567"/>
      </w:pPr>
      <w:r>
        <w:t>Предложение 3 сложносочинённое предложение.</w:t>
      </w:r>
    </w:p>
    <w:p w:rsidR="00BB76F1" w:rsidRDefault="00BB76F1" w:rsidP="00BB76F1">
      <w:pPr>
        <w:pStyle w:val="a4"/>
        <w:numPr>
          <w:ilvl w:val="0"/>
          <w:numId w:val="40"/>
        </w:numPr>
        <w:ind w:left="567"/>
      </w:pPr>
      <w:r>
        <w:t>В предложении 4 есть грамматическая основа - Гефест безобразен.</w:t>
      </w:r>
    </w:p>
    <w:p w:rsidR="00BB76F1" w:rsidRDefault="00BB76F1" w:rsidP="00BB76F1">
      <w:pPr>
        <w:pStyle w:val="a4"/>
        <w:numPr>
          <w:ilvl w:val="0"/>
          <w:numId w:val="40"/>
        </w:numPr>
        <w:ind w:left="567"/>
      </w:pPr>
      <w:r>
        <w:t>Предложение 5 осложнено обособленным обстоятельством.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D57BE6" w:rsidRDefault="00BB76F1" w:rsidP="00BB76F1">
      <w:pPr>
        <w:pStyle w:val="a4"/>
        <w:numPr>
          <w:ilvl w:val="0"/>
          <w:numId w:val="57"/>
        </w:numPr>
        <w:rPr>
          <w:b/>
          <w:sz w:val="24"/>
        </w:rPr>
      </w:pPr>
      <w:r w:rsidRPr="00D57BE6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тире.</w:t>
      </w:r>
    </w:p>
    <w:p w:rsidR="00BB76F1" w:rsidRPr="00671C2E" w:rsidRDefault="00BB76F1" w:rsidP="00BB76F1">
      <w:pPr>
        <w:ind w:left="360"/>
        <w:rPr>
          <w:sz w:val="24"/>
        </w:rPr>
      </w:pPr>
      <w:r w:rsidRPr="00671C2E">
        <w:rPr>
          <w:sz w:val="24"/>
        </w:rPr>
        <w:t>Для охотника дождь(1) сущее бедствие. Сквозь тонкий пар(2)ровно разлитый в воздухе(3) чернеется перед вами длинная полоса. Вы принимаете её за близкий лес(4) вы подходите (5)лес превращается в высокую грядку полыни на меже.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D57BE6" w:rsidRDefault="00BB76F1" w:rsidP="00BB76F1">
      <w:pPr>
        <w:pStyle w:val="a4"/>
        <w:numPr>
          <w:ilvl w:val="0"/>
          <w:numId w:val="57"/>
        </w:numPr>
        <w:rPr>
          <w:b/>
          <w:i/>
          <w:sz w:val="24"/>
        </w:rPr>
      </w:pPr>
      <w:r w:rsidRPr="00D57BE6">
        <w:rPr>
          <w:b/>
          <w:i/>
          <w:sz w:val="24"/>
        </w:rPr>
        <w:t>Орфографический анализ.</w:t>
      </w:r>
    </w:p>
    <w:p w:rsidR="00BB76F1" w:rsidRPr="00D57BE6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41"/>
        </w:numPr>
        <w:ind w:left="567"/>
      </w:pPr>
      <w:r>
        <w:lastRenderedPageBreak/>
        <w:t>КРЮЧОК – в окончании существительного под ударением пишем О.</w:t>
      </w:r>
    </w:p>
    <w:p w:rsidR="00BB76F1" w:rsidRDefault="00BB76F1" w:rsidP="00BB76F1">
      <w:pPr>
        <w:pStyle w:val="a4"/>
        <w:numPr>
          <w:ilvl w:val="0"/>
          <w:numId w:val="41"/>
        </w:numPr>
        <w:ind w:left="567"/>
      </w:pPr>
      <w:r>
        <w:t>КОВАНОЕ (оружие) – отглагольное прилагательное с суффиксом –ОВА, но пишется одно Н – слово-исключение.</w:t>
      </w:r>
    </w:p>
    <w:p w:rsidR="00BB76F1" w:rsidRDefault="00BB76F1" w:rsidP="00BB76F1">
      <w:pPr>
        <w:pStyle w:val="a4"/>
        <w:numPr>
          <w:ilvl w:val="0"/>
          <w:numId w:val="41"/>
        </w:numPr>
        <w:ind w:left="567"/>
      </w:pPr>
      <w:r>
        <w:t>БЕЗЫМЯННЫЙ (палец) – после русской приставки на согласную в корне пишем Ы.</w:t>
      </w:r>
    </w:p>
    <w:p w:rsidR="00BB76F1" w:rsidRDefault="00BB76F1" w:rsidP="00BB76F1">
      <w:pPr>
        <w:pStyle w:val="a4"/>
        <w:numPr>
          <w:ilvl w:val="0"/>
          <w:numId w:val="41"/>
        </w:numPr>
        <w:ind w:left="567"/>
      </w:pPr>
      <w:r>
        <w:t>ПОСАЖЁНЫЙ (отец) – слово-исключение, надо писать одно Н.</w:t>
      </w:r>
    </w:p>
    <w:p w:rsidR="00BB76F1" w:rsidRDefault="00BB76F1" w:rsidP="00BB76F1">
      <w:pPr>
        <w:pStyle w:val="a4"/>
        <w:numPr>
          <w:ilvl w:val="0"/>
          <w:numId w:val="41"/>
        </w:numPr>
        <w:ind w:left="567"/>
      </w:pPr>
      <w:r>
        <w:t>ПОТЧЕВАТЬ (гостей) – у глагола пишем суффикс ВА, так как на него не падает ударение.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6C54F4" w:rsidRDefault="00BB76F1" w:rsidP="00BB76F1">
      <w:pPr>
        <w:rPr>
          <w:b/>
          <w:i/>
          <w:sz w:val="24"/>
        </w:rPr>
      </w:pPr>
      <w:r w:rsidRPr="006C54F4">
        <w:rPr>
          <w:b/>
          <w:i/>
          <w:sz w:val="24"/>
        </w:rPr>
        <w:t>ВАРИАНТ №6</w:t>
      </w:r>
    </w:p>
    <w:p w:rsidR="00BB76F1" w:rsidRPr="004E373F" w:rsidRDefault="00BB76F1" w:rsidP="00BB76F1">
      <w:pPr>
        <w:pStyle w:val="a4"/>
        <w:numPr>
          <w:ilvl w:val="0"/>
          <w:numId w:val="42"/>
        </w:numPr>
        <w:rPr>
          <w:b/>
          <w:i/>
          <w:sz w:val="24"/>
        </w:rPr>
      </w:pPr>
      <w:r w:rsidRPr="004E373F">
        <w:rPr>
          <w:b/>
          <w:i/>
          <w:sz w:val="24"/>
        </w:rPr>
        <w:t>Синтаксический анализ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274320</wp:posOffset>
                </wp:positionV>
                <wp:extent cx="6026150" cy="1625600"/>
                <wp:effectExtent l="9525" t="9525" r="1270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57BE6" w:rsidRDefault="00BB76F1" w:rsidP="00BB76F1">
                            <w:pPr>
                              <w:jc w:val="both"/>
                            </w:pPr>
                            <w:r w:rsidRPr="00D57BE6">
                              <w:t>(1)Афина (Минерва) – в греческой мифологии богиня мудрости, ремёсел и справедливой войны, дочь Зевса и титаниды Метиды.(2)Согласно мифу, Зевс проглотил беременную супругу, а затем из его головы появилась на свет взрослая Афина в полном боевом облачении. (3) Именно поэтому Афина считалась как бы частью Зевса, исполнительницей его воли, его мыслью. (4) Атрибуты богини – змея, сова (змея-символ мудрости, сова – ночных размышлений), эгида и щит из козьей шкуры, украшенный головой горгоны Медузы. (5) Афина покровительствует героям и поддерживает общественный порядок. (Из книги «Полная энциклопедия знаков и символов»)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13.05pt;margin-top:21.6pt;width:474.5pt;height:1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">
                <v:textbox>
                  <w:txbxContent>
                    <w:p w:rsidR="00BB76F1" w:rsidRPr="00D57BE6" w:rsidRDefault="00BB76F1" w:rsidP="00BB76F1">
                      <w:pPr>
                        <w:jc w:val="both"/>
                      </w:pPr>
                      <w:r w:rsidRPr="00D57BE6">
                        <w:t>(1)Афина (Минерва) – в греческой мифологии богиня мудрости, ремёсел и справедливой войны, дочь Зевса и титаниды Метиды.(2)Согласно мифу, Зевс проглотил беременную супругу, а затем из его головы появилась на свет взрослая Афина в полном боевом облачении. (3) Именно поэтому Афина считалась как бы частью Зевса, исполнительницей его воли, его мыслью. (4) Атрибуты богини – змея, сова (змея-символ мудрости, сова – ночных размышлений), эгида и щит из козьей шкуры, украшенный головой горгоны Медузы. (5) Афина покровительствует героям и поддерживает общественный порядок. (Из книги «Полная энциклопедия знаков и символов»)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44"/>
        </w:numPr>
      </w:pPr>
      <w:r>
        <w:t>Предложение 1 имеет грамматическую основу – АФИНА БОГИНЯ.</w:t>
      </w:r>
    </w:p>
    <w:p w:rsidR="00BB76F1" w:rsidRDefault="00BB76F1" w:rsidP="00BB76F1">
      <w:pPr>
        <w:pStyle w:val="a4"/>
        <w:numPr>
          <w:ilvl w:val="0"/>
          <w:numId w:val="44"/>
        </w:numPr>
      </w:pPr>
      <w:r>
        <w:t>Предложение 2 сложносочинённое.</w:t>
      </w:r>
    </w:p>
    <w:p w:rsidR="00BB76F1" w:rsidRDefault="00BB76F1" w:rsidP="00BB76F1">
      <w:pPr>
        <w:pStyle w:val="a4"/>
        <w:numPr>
          <w:ilvl w:val="0"/>
          <w:numId w:val="44"/>
        </w:numPr>
      </w:pPr>
      <w:r>
        <w:t>Предложение 3 имеет однородные сказуемые.</w:t>
      </w:r>
    </w:p>
    <w:p w:rsidR="00BB76F1" w:rsidRDefault="00BB76F1" w:rsidP="00BB76F1">
      <w:pPr>
        <w:pStyle w:val="a4"/>
        <w:numPr>
          <w:ilvl w:val="0"/>
          <w:numId w:val="44"/>
        </w:numPr>
      </w:pPr>
      <w:r>
        <w:t>Предложение 4 осложнено обособленным определением.</w:t>
      </w:r>
    </w:p>
    <w:p w:rsidR="00BB76F1" w:rsidRDefault="00BB76F1" w:rsidP="00BB76F1">
      <w:pPr>
        <w:pStyle w:val="a4"/>
        <w:numPr>
          <w:ilvl w:val="0"/>
          <w:numId w:val="44"/>
        </w:numPr>
      </w:pPr>
      <w:r>
        <w:t>Предложение 5 имеет грамматическую основу – АФИНА ПОКРОВИТЕЛЬСТВУЕТ.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4E373F" w:rsidRDefault="00BB76F1" w:rsidP="00BB76F1">
      <w:pPr>
        <w:pStyle w:val="a4"/>
        <w:numPr>
          <w:ilvl w:val="0"/>
          <w:numId w:val="42"/>
        </w:numPr>
        <w:rPr>
          <w:b/>
          <w:sz w:val="24"/>
        </w:rPr>
      </w:pPr>
      <w:r w:rsidRPr="004E373F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тире.</w:t>
      </w:r>
    </w:p>
    <w:p w:rsidR="00BB76F1" w:rsidRPr="00D57BE6" w:rsidRDefault="00BB76F1" w:rsidP="00BB76F1">
      <w:pPr>
        <w:ind w:left="360"/>
      </w:pPr>
      <w:r w:rsidRPr="00D57BE6">
        <w:t xml:space="preserve">     Могут ли пауки (1) завзятые хищники (2) не терпящие соседства с ближним рода своего(3) одиночные охотники(4) и истребители самых разных насекомых (5) жить обществом? В Южной Америке (6)и Южной Африке известно несколько видов пауков(7)выплетающих совместные тенёта(8) а я обнаружил таких пауков в нашей стране. Сколько я ни вглядываюсь в скопище пауков(9) нигде не вижу разделение на отдельные семьи</w:t>
      </w:r>
      <w:r>
        <w:t>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pStyle w:val="a4"/>
        <w:numPr>
          <w:ilvl w:val="0"/>
          <w:numId w:val="42"/>
        </w:numPr>
        <w:rPr>
          <w:b/>
          <w:i/>
          <w:sz w:val="24"/>
        </w:rPr>
      </w:pPr>
      <w:r w:rsidRPr="004E373F">
        <w:rPr>
          <w:b/>
          <w:i/>
          <w:sz w:val="24"/>
        </w:rPr>
        <w:t>Орфографический анализ.</w:t>
      </w:r>
    </w:p>
    <w:p w:rsidR="00BB76F1" w:rsidRPr="00D57BE6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45"/>
        </w:numPr>
        <w:ind w:left="851"/>
      </w:pPr>
      <w:r>
        <w:t>ПОСАЖЕННЫЕ (деревья) – полное страдательное причастие, образованное от глагола с приставкой.</w:t>
      </w:r>
    </w:p>
    <w:p w:rsidR="00BB76F1" w:rsidRDefault="00BB76F1" w:rsidP="00BB76F1">
      <w:pPr>
        <w:pStyle w:val="a4"/>
        <w:numPr>
          <w:ilvl w:val="0"/>
          <w:numId w:val="45"/>
        </w:numPr>
        <w:ind w:left="851"/>
      </w:pPr>
      <w:r>
        <w:t>ПРЕСЕЧЬ (молву) – буква Ь знак смягчает согласную Ч.</w:t>
      </w:r>
    </w:p>
    <w:p w:rsidR="00BB76F1" w:rsidRDefault="00BB76F1" w:rsidP="00BB76F1">
      <w:pPr>
        <w:pStyle w:val="a4"/>
        <w:numPr>
          <w:ilvl w:val="0"/>
          <w:numId w:val="45"/>
        </w:numPr>
        <w:ind w:left="851"/>
      </w:pPr>
      <w:r>
        <w:t>Ещё НЕ СТАВШИЙ знойным – полное страдательное причастие с НЕ пишется всегда раздельно.</w:t>
      </w:r>
    </w:p>
    <w:p w:rsidR="00BB76F1" w:rsidRDefault="00BB76F1" w:rsidP="00BB76F1">
      <w:pPr>
        <w:pStyle w:val="a4"/>
        <w:numPr>
          <w:ilvl w:val="0"/>
          <w:numId w:val="45"/>
        </w:numPr>
        <w:ind w:left="851"/>
      </w:pPr>
      <w:r>
        <w:t>КАК БУДТО – сравнительный союз, который пишется раздельно.</w:t>
      </w:r>
    </w:p>
    <w:p w:rsidR="00BB76F1" w:rsidRDefault="00BB76F1" w:rsidP="00BB76F1">
      <w:pPr>
        <w:pStyle w:val="a4"/>
        <w:numPr>
          <w:ilvl w:val="0"/>
          <w:numId w:val="45"/>
        </w:numPr>
        <w:ind w:left="851"/>
      </w:pPr>
      <w:r>
        <w:t>БЕСЦЕННЫЙ –  у прилагательного пишется суффикс –ЕНН.</w:t>
      </w:r>
    </w:p>
    <w:p w:rsidR="00BB76F1" w:rsidRDefault="00BB76F1" w:rsidP="00BB76F1">
      <w:pPr>
        <w:ind w:left="426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№7</w:t>
      </w:r>
    </w:p>
    <w:p w:rsidR="00BB76F1" w:rsidRPr="005D5DCF" w:rsidRDefault="00BB76F1" w:rsidP="00BB76F1">
      <w:pPr>
        <w:pStyle w:val="a4"/>
        <w:numPr>
          <w:ilvl w:val="0"/>
          <w:numId w:val="46"/>
        </w:numPr>
        <w:rPr>
          <w:b/>
          <w:i/>
          <w:sz w:val="24"/>
        </w:rPr>
      </w:pPr>
      <w:r w:rsidRPr="005D5DCF">
        <w:rPr>
          <w:b/>
          <w:i/>
          <w:sz w:val="24"/>
        </w:rPr>
        <w:t>Синтаксический анализ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278765</wp:posOffset>
                </wp:positionV>
                <wp:extent cx="6026150" cy="1856105"/>
                <wp:effectExtent l="9525" t="13970" r="1270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D57BE6" w:rsidRDefault="00BB76F1" w:rsidP="00BB76F1">
                            <w:pPr>
                              <w:jc w:val="both"/>
                            </w:pPr>
                            <w:r w:rsidRPr="00D57BE6">
                              <w:t>(1)Юмор – вид комического, в котором внешне комическая трактовка предмета сочетается с внутренне серьёзным к нему отношением.(2) Как любой вид комического, юмор – реакция на противоречие норме, идеалу.(3)Однако, в отличие от трагического мировосприятия, основанного на неприятии действительности, не отвечающей идеалу, юмор обращён лишь к отдельным – смешным – сторонам какого-либо явления, но не к миру в целом. (4)Юмор – примиряющая улыбка, выражающая приятие мира с его нелепыми и смешными сторонами. (5)Юмор субъективен, личностно обусловлен, отмечен умонастроением юмориста; предмет осмысляется как смешной, будучи преломленным сквозь призму восприятия («нрав») смеющегося. (Энциклопедический словарь-справочник)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13.05pt;margin-top:21.95pt;width:474.5pt;height:1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">
                <v:textbox>
                  <w:txbxContent>
                    <w:p w:rsidR="00BB76F1" w:rsidRPr="00D57BE6" w:rsidRDefault="00BB76F1" w:rsidP="00BB76F1">
                      <w:pPr>
                        <w:jc w:val="both"/>
                      </w:pPr>
                      <w:r w:rsidRPr="00D57BE6">
                        <w:t>(1)Юмор – вид комического, в котором внешне комическая трактовка предмета сочетается с внутренне серьёзным к нему отношением.(2) Как любой вид комического, юмор – реакция на противоречие норме, идеалу.(3)Однако, в отличие от трагического мировосприятия, основанного на неприятии действительности, не отвечающей идеалу, юмор обращён лишь к отдельным – смешным – сторонам какого-либо явления, но не к миру в целом. (4)Юмор – примиряющая улыбка, выражающая приятие мира с его нелепыми и смешными сторонами. (5)Юмор субъективен, личностно обусловлен, отмечен умонастроением юмориста; предмет осмысляется как смешной, будучи преломленным сквозь призму восприятия («нрав») смеющегося. (Энциклопедический словарь-справочник)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lastRenderedPageBreak/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47"/>
        </w:numPr>
      </w:pPr>
      <w:r>
        <w:t>Предложение 1 имеет придаточное определительное.</w:t>
      </w:r>
    </w:p>
    <w:p w:rsidR="00BB76F1" w:rsidRDefault="00BB76F1" w:rsidP="00BB76F1">
      <w:pPr>
        <w:pStyle w:val="a4"/>
        <w:numPr>
          <w:ilvl w:val="0"/>
          <w:numId w:val="47"/>
        </w:numPr>
      </w:pPr>
      <w:r>
        <w:t>В предложении 2 есть обособленное обстоятельство.</w:t>
      </w:r>
    </w:p>
    <w:p w:rsidR="00BB76F1" w:rsidRDefault="00BB76F1" w:rsidP="00BB76F1">
      <w:pPr>
        <w:pStyle w:val="a4"/>
        <w:numPr>
          <w:ilvl w:val="0"/>
          <w:numId w:val="47"/>
        </w:numPr>
      </w:pPr>
      <w:r>
        <w:t>Предложение 3 имеет одну грамматическую основу.</w:t>
      </w:r>
    </w:p>
    <w:p w:rsidR="00BB76F1" w:rsidRDefault="00BB76F1" w:rsidP="00BB76F1">
      <w:pPr>
        <w:pStyle w:val="a4"/>
        <w:numPr>
          <w:ilvl w:val="0"/>
          <w:numId w:val="47"/>
        </w:numPr>
      </w:pPr>
      <w:r>
        <w:t>Предложение 4 имеет обособленное определение.</w:t>
      </w:r>
    </w:p>
    <w:p w:rsidR="00BB76F1" w:rsidRDefault="00BB76F1" w:rsidP="00BB76F1">
      <w:pPr>
        <w:pStyle w:val="a4"/>
        <w:numPr>
          <w:ilvl w:val="0"/>
          <w:numId w:val="47"/>
        </w:numPr>
      </w:pPr>
      <w:r>
        <w:t>В предложении 5 есть грамматическая основа – ЮМОР СУБЪЕКТИВЕН.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5D5DCF" w:rsidRDefault="00BB76F1" w:rsidP="00BB76F1">
      <w:pPr>
        <w:rPr>
          <w:b/>
          <w:sz w:val="24"/>
        </w:rPr>
      </w:pPr>
      <w:r>
        <w:rPr>
          <w:b/>
          <w:i/>
          <w:sz w:val="24"/>
        </w:rPr>
        <w:t>2.</w:t>
      </w:r>
      <w:r w:rsidRPr="005D5DCF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двоеточие.</w:t>
      </w:r>
    </w:p>
    <w:p w:rsidR="00BB76F1" w:rsidRPr="003B01DA" w:rsidRDefault="00BB76F1" w:rsidP="00BB76F1">
      <w:pPr>
        <w:ind w:left="360"/>
        <w:rPr>
          <w:sz w:val="20"/>
        </w:rPr>
      </w:pPr>
      <w:r w:rsidRPr="00D57BE6">
        <w:rPr>
          <w:sz w:val="20"/>
        </w:rPr>
        <w:t xml:space="preserve">    </w:t>
      </w:r>
      <w:r w:rsidRPr="00627AF2">
        <w:t>Часто смотрю вокруг и думаю(1)</w:t>
      </w:r>
      <w:r>
        <w:t>как изменились люди! Зачастую мы проходим мимо</w:t>
      </w:r>
      <w:r w:rsidRPr="00627AF2">
        <w:t>(</w:t>
      </w:r>
      <w:r w:rsidRPr="003B01DA">
        <w:t>2)</w:t>
      </w:r>
      <w:r>
        <w:t>мы ни на что</w:t>
      </w:r>
      <w:r w:rsidRPr="003B01DA">
        <w:t xml:space="preserve"> </w:t>
      </w:r>
      <w:r>
        <w:t>не обращаем внимания. Посмотрите вокруг</w:t>
      </w:r>
      <w:r w:rsidRPr="003B01DA">
        <w:t xml:space="preserve">(3) </w:t>
      </w:r>
      <w:r>
        <w:t>мусорные контейнеры наполнены хлебом</w:t>
      </w:r>
      <w:r w:rsidRPr="003B01DA">
        <w:t xml:space="preserve">(4) </w:t>
      </w:r>
      <w:r>
        <w:t xml:space="preserve">а мальчишки играют хлебом в футбол. Как больно </w:t>
      </w:r>
      <w:r w:rsidRPr="003B01DA">
        <w:t>(5)</w:t>
      </w:r>
      <w:r>
        <w:t xml:space="preserve">это видеть!... А мы ведь знаем(6)хлеб </w:t>
      </w:r>
      <w:r w:rsidRPr="003B01DA">
        <w:t xml:space="preserve">(7) </w:t>
      </w:r>
      <w:r>
        <w:t>самое существенное для нас</w:t>
      </w:r>
      <w:r w:rsidRPr="003B01DA">
        <w:t xml:space="preserve">(8) </w:t>
      </w:r>
      <w:r>
        <w:t>это сущность нашей жизни</w:t>
      </w:r>
      <w:r w:rsidRPr="003B01DA">
        <w:t xml:space="preserve">(9) </w:t>
      </w:r>
      <w:r>
        <w:t>смысл нашего существования.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ind w:left="360"/>
        <w:rPr>
          <w:b/>
          <w:i/>
          <w:sz w:val="24"/>
        </w:rPr>
      </w:pPr>
      <w:r>
        <w:rPr>
          <w:b/>
          <w:i/>
          <w:sz w:val="24"/>
        </w:rPr>
        <w:t>3.</w:t>
      </w:r>
      <w:r w:rsidRPr="005D5DCF">
        <w:rPr>
          <w:b/>
          <w:i/>
          <w:sz w:val="24"/>
        </w:rPr>
        <w:t>Орфографический анализ.</w:t>
      </w:r>
    </w:p>
    <w:p w:rsidR="00BB76F1" w:rsidRPr="005D5DCF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48"/>
        </w:numPr>
        <w:ind w:left="709"/>
      </w:pPr>
      <w:r>
        <w:t>ПО ЭТОМУ (маршруту) – указательное местоимение с предлогом.</w:t>
      </w:r>
    </w:p>
    <w:p w:rsidR="00BB76F1" w:rsidRDefault="00BB76F1" w:rsidP="00BB76F1">
      <w:pPr>
        <w:pStyle w:val="a4"/>
        <w:numPr>
          <w:ilvl w:val="0"/>
          <w:numId w:val="48"/>
        </w:numPr>
        <w:ind w:left="709"/>
      </w:pPr>
      <w:r>
        <w:t xml:space="preserve">НЕСМОТРЯ НА (заморозки) – производный предлог. </w:t>
      </w:r>
    </w:p>
    <w:p w:rsidR="00BB76F1" w:rsidRDefault="00BB76F1" w:rsidP="00BB76F1">
      <w:pPr>
        <w:pStyle w:val="a4"/>
        <w:numPr>
          <w:ilvl w:val="0"/>
          <w:numId w:val="48"/>
        </w:numPr>
        <w:ind w:left="709"/>
      </w:pPr>
      <w:r>
        <w:t xml:space="preserve">НЕОТЪЕМЛЕМЫЙ- после приставки на согласную, перед буквами Е,Ё, Ю,Я,И пишется Ъ знак. </w:t>
      </w:r>
    </w:p>
    <w:p w:rsidR="00BB76F1" w:rsidRDefault="00BB76F1" w:rsidP="00BB76F1">
      <w:pPr>
        <w:pStyle w:val="a4"/>
        <w:numPr>
          <w:ilvl w:val="0"/>
          <w:numId w:val="48"/>
        </w:numPr>
        <w:ind w:left="709"/>
      </w:pPr>
      <w:r>
        <w:t>ВПОСЛЕДСТВИИ – производный предлог, пишем слитно.</w:t>
      </w:r>
    </w:p>
    <w:p w:rsidR="00BB76F1" w:rsidRDefault="00BB76F1" w:rsidP="00BB76F1">
      <w:pPr>
        <w:pStyle w:val="a4"/>
        <w:numPr>
          <w:ilvl w:val="0"/>
          <w:numId w:val="48"/>
        </w:numPr>
        <w:ind w:left="709"/>
      </w:pPr>
      <w:r>
        <w:t>НЕ СМОТРЯ (на прохожих) – деепричастие с НЕ пишем раздельно.</w:t>
      </w:r>
    </w:p>
    <w:p w:rsidR="00BB76F1" w:rsidRDefault="00BB76F1" w:rsidP="00BB76F1">
      <w:pPr>
        <w:ind w:left="284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№8</w:t>
      </w:r>
    </w:p>
    <w:p w:rsidR="00BB76F1" w:rsidRPr="00A157FF" w:rsidRDefault="00BB76F1" w:rsidP="00BB76F1">
      <w:pPr>
        <w:pStyle w:val="a5"/>
        <w:numPr>
          <w:ilvl w:val="0"/>
          <w:numId w:val="59"/>
        </w:numPr>
        <w:rPr>
          <w:b/>
          <w:i/>
          <w:sz w:val="24"/>
        </w:rPr>
      </w:pPr>
      <w:r w:rsidRPr="00A157FF">
        <w:rPr>
          <w:b/>
          <w:i/>
          <w:sz w:val="24"/>
        </w:rPr>
        <w:t>Синтаксический анализ</w:t>
      </w:r>
    </w:p>
    <w:p w:rsidR="00BB76F1" w:rsidRDefault="00BB76F1" w:rsidP="00BB76F1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278765</wp:posOffset>
                </wp:positionV>
                <wp:extent cx="6026150" cy="1608455"/>
                <wp:effectExtent l="9525" t="10795" r="1270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A157FF" w:rsidRDefault="00BB76F1" w:rsidP="00BB76F1">
                            <w:pPr>
                              <w:jc w:val="both"/>
                            </w:pPr>
                            <w:r w:rsidRPr="00A157FF">
                              <w:t>(1) Михаил Афанасьевич Булгаков родился в семье профессора Духовной академии.(2) В 1909-16 учился на медицинском факультете Киевского университета, по окончании которого, не дожидаясь диплома, уехал добровольцем Красного Креста  на Юго-Западный фронт.(3) Вскоре был отозван с фронта и направлен в Никольскую сельскую больницу (Смоленской губернии), где был единственным врачом. (4) В 1919, через гол после возвращения в Киев, Булгаков был мобилизован в Добровольческую  армию А.И.Деникина, работал врачом, тогда же начал печататься в газетах Северного Кавказа. (5) В 1920 окончательно оставил медицину, чтобы полностью посвятить себя литературе. (Энциклопедический словарь-справочник)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-13.05pt;margin-top:21.95pt;width:474.5pt;height:1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">
                <v:textbox>
                  <w:txbxContent>
                    <w:p w:rsidR="00BB76F1" w:rsidRPr="00A157FF" w:rsidRDefault="00BB76F1" w:rsidP="00BB76F1">
                      <w:pPr>
                        <w:jc w:val="both"/>
                      </w:pPr>
                      <w:r w:rsidRPr="00A157FF">
                        <w:t>(1) Михаил Афанасьевич Булгаков родился в семье профессора Духовной академии.(2) В 1909-16 учился на медицинском факультете Киевского университета, по окончании которого, не дожидаясь диплома, уехал добровольцем Красного Креста  на Юго-Западный фронт.(3) Вскоре был отозван с фронта и направлен в Никольскую сельскую больницу (Смоленской губернии), где был единственным врачом. (4) В 1919, через гол после возвращения в Киев, Булгаков был мобилизован в Добровольческую  армию А.И.Деникина, работал врачом, тогда же начал печататься в газетах Северного Кавказа. (5) В 1920 окончательно оставил медицину, чтобы полностью посвятить себя литературе. (Энциклопедический словарь-справочник)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49"/>
        </w:numPr>
        <w:ind w:left="426"/>
      </w:pPr>
      <w:r>
        <w:lastRenderedPageBreak/>
        <w:t>Предложение 1 простое, невосклицательное, повествовательное, распространённое, двусоставное.</w:t>
      </w:r>
    </w:p>
    <w:p w:rsidR="00BB76F1" w:rsidRDefault="00BB76F1" w:rsidP="00BB76F1">
      <w:pPr>
        <w:pStyle w:val="a4"/>
        <w:numPr>
          <w:ilvl w:val="0"/>
          <w:numId w:val="49"/>
        </w:numPr>
        <w:ind w:left="426"/>
      </w:pPr>
      <w:r>
        <w:t>В предложении 2 придаточное сравнительное.</w:t>
      </w:r>
    </w:p>
    <w:p w:rsidR="00BB76F1" w:rsidRDefault="00BB76F1" w:rsidP="00BB76F1">
      <w:pPr>
        <w:pStyle w:val="a4"/>
        <w:numPr>
          <w:ilvl w:val="0"/>
          <w:numId w:val="49"/>
        </w:numPr>
        <w:ind w:left="426"/>
      </w:pPr>
      <w:r>
        <w:t>В предложении 3 есть однородные именные сказуемые.</w:t>
      </w:r>
    </w:p>
    <w:p w:rsidR="00BB76F1" w:rsidRDefault="00BB76F1" w:rsidP="00BB76F1">
      <w:pPr>
        <w:pStyle w:val="a4"/>
        <w:numPr>
          <w:ilvl w:val="0"/>
          <w:numId w:val="49"/>
        </w:numPr>
        <w:ind w:left="426"/>
      </w:pPr>
      <w:r>
        <w:t>Предложение 4 бессоюзное сложное</w:t>
      </w:r>
    </w:p>
    <w:p w:rsidR="00BB76F1" w:rsidRDefault="00BB76F1" w:rsidP="00BB76F1">
      <w:pPr>
        <w:pStyle w:val="a4"/>
        <w:numPr>
          <w:ilvl w:val="0"/>
          <w:numId w:val="49"/>
        </w:numPr>
        <w:ind w:left="426"/>
      </w:pPr>
      <w:r>
        <w:t>Предложение 5 имеет две грамматические основы.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A157FF" w:rsidRDefault="00BB76F1" w:rsidP="00BB76F1">
      <w:pPr>
        <w:pStyle w:val="a4"/>
        <w:numPr>
          <w:ilvl w:val="0"/>
          <w:numId w:val="59"/>
        </w:numPr>
        <w:rPr>
          <w:b/>
          <w:sz w:val="24"/>
        </w:rPr>
      </w:pPr>
      <w:r w:rsidRPr="00A157FF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запятые.</w:t>
      </w:r>
    </w:p>
    <w:p w:rsidR="00BB76F1" w:rsidRPr="00A157FF" w:rsidRDefault="00BB76F1" w:rsidP="00BB76F1">
      <w:pPr>
        <w:ind w:left="360"/>
      </w:pPr>
      <w:r w:rsidRPr="00A157FF">
        <w:t>Удаляясь от условий общества(1) и приближаясь к природе(2)мы невольно становимся детьми: всё приобретённое(3) отпадает от души(4) и она делается вновь такою (5) какою была некогда (6) и (7)верно(8) будет (9) когда-нибудь опять.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A157FF" w:rsidRDefault="00BB76F1" w:rsidP="00BB76F1">
      <w:pPr>
        <w:pStyle w:val="a4"/>
        <w:numPr>
          <w:ilvl w:val="0"/>
          <w:numId w:val="59"/>
        </w:numPr>
        <w:rPr>
          <w:b/>
          <w:i/>
          <w:sz w:val="24"/>
        </w:rPr>
      </w:pPr>
      <w:r w:rsidRPr="00A157FF">
        <w:rPr>
          <w:b/>
          <w:i/>
          <w:sz w:val="24"/>
        </w:rPr>
        <w:t>Орфографический анализ.</w:t>
      </w:r>
    </w:p>
    <w:p w:rsidR="00BB76F1" w:rsidRPr="009451F8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50"/>
        </w:numPr>
        <w:ind w:left="567"/>
      </w:pPr>
      <w:r>
        <w:t xml:space="preserve">(пробыл) В ЗАКЛЮЧЕНИИ – производный предлог – на конце И </w:t>
      </w:r>
    </w:p>
    <w:p w:rsidR="00BB76F1" w:rsidRDefault="00BB76F1" w:rsidP="00BB76F1">
      <w:pPr>
        <w:pStyle w:val="a4"/>
        <w:numPr>
          <w:ilvl w:val="0"/>
          <w:numId w:val="50"/>
        </w:numPr>
        <w:ind w:left="567"/>
      </w:pPr>
      <w:r>
        <w:t>В СЦЕНАРИИ – в именах существительных мужского рода на –ИЙ в П.пад. пишется окончание И.</w:t>
      </w:r>
    </w:p>
    <w:p w:rsidR="00BB76F1" w:rsidRDefault="00BB76F1" w:rsidP="00BB76F1">
      <w:pPr>
        <w:pStyle w:val="a4"/>
        <w:numPr>
          <w:ilvl w:val="0"/>
          <w:numId w:val="50"/>
        </w:numPr>
        <w:ind w:left="567"/>
      </w:pPr>
      <w:r>
        <w:t>СВИНЦОВО-СЕРЫЕ (тучи) – прилагательное пишется через дефис, так как обозначает сложный цвет.</w:t>
      </w:r>
    </w:p>
    <w:p w:rsidR="00BB76F1" w:rsidRDefault="00BB76F1" w:rsidP="00BB76F1">
      <w:pPr>
        <w:pStyle w:val="a4"/>
        <w:numPr>
          <w:ilvl w:val="0"/>
          <w:numId w:val="50"/>
        </w:numPr>
        <w:ind w:left="567"/>
      </w:pPr>
      <w:r>
        <w:t>НЕКИПЯЧЁНОЕ (молоко) – в полном страдательном причастии, если нет зависимого слова пишется одно Н.</w:t>
      </w:r>
    </w:p>
    <w:p w:rsidR="00BB76F1" w:rsidRDefault="00BB76F1" w:rsidP="00BB76F1">
      <w:pPr>
        <w:pStyle w:val="a4"/>
        <w:numPr>
          <w:ilvl w:val="0"/>
          <w:numId w:val="50"/>
        </w:numPr>
        <w:ind w:left="567"/>
      </w:pPr>
      <w:r>
        <w:t>(дверь) НЕ ЗАПЕРТА – краткое прилагательное пишется с НЕ раздельно, так как противопоставление подразумевается.</w:t>
      </w:r>
    </w:p>
    <w:p w:rsidR="00BB76F1" w:rsidRDefault="00BB76F1" w:rsidP="00BB76F1">
      <w:pPr>
        <w:ind w:left="284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№9</w:t>
      </w:r>
    </w:p>
    <w:p w:rsidR="00BB76F1" w:rsidRPr="00A157FF" w:rsidRDefault="00BB76F1" w:rsidP="00BB76F1">
      <w:pPr>
        <w:pStyle w:val="a5"/>
        <w:numPr>
          <w:ilvl w:val="0"/>
          <w:numId w:val="58"/>
        </w:numPr>
        <w:rPr>
          <w:b/>
          <w:i/>
          <w:sz w:val="24"/>
        </w:rPr>
      </w:pPr>
      <w:r w:rsidRPr="00A157FF">
        <w:rPr>
          <w:b/>
          <w:i/>
          <w:sz w:val="24"/>
        </w:rPr>
        <w:t>Синтаксический анализ</w:t>
      </w:r>
    </w:p>
    <w:p w:rsidR="00BB76F1" w:rsidRDefault="00BB76F1" w:rsidP="00BB76F1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215265</wp:posOffset>
                </wp:positionV>
                <wp:extent cx="6026150" cy="2218055"/>
                <wp:effectExtent l="9525" t="13970" r="1270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252433" w:rsidRDefault="00BB76F1" w:rsidP="00BB76F1">
                            <w:pPr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57FF">
                              <w:t>(1) Неразрешимых коллизий исполнена поздняя лирика Лермонтова, посвящённая судьбе Поэта в современном обществе.(2)Правда, акцент в ней сделан не столько на исследовании противоречий сознания самого Поэта, сколько на осмыслении его неоднозначных отношений с обществом.(3) В своём стихотворении «Пророк», написанном за несколько месяцев до гибели, Лермонтов ставит своеобразный творческий эксперимент: продолжает сюжет пушкинского «Пророка» - и приходит к выводу о невостребовательности ценностей пушкинской эпохи «торгашеским веком», погрязшим в тенетах мещанской морали.(4) Людям 1830-х годов суть пророческого Слова не только не ясна – она озлобляет их. (5)Сам  же Пророк тоже оказывается не на высоте собственного призвания; он «бежит» «из городов», устыдившись общественного мнения, и следовательно, расписывается в своей зависимости от  него.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-13.05pt;margin-top:16.95pt;width:474.5pt;height:17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">
                <v:textbox>
                  <w:txbxContent>
                    <w:p w:rsidR="00BB76F1" w:rsidRPr="00252433" w:rsidRDefault="00BB76F1" w:rsidP="00BB76F1">
                      <w:pPr>
                        <w:ind w:left="360"/>
                        <w:jc w:val="both"/>
                        <w:rPr>
                          <w:sz w:val="24"/>
                        </w:rPr>
                      </w:pPr>
                      <w:r w:rsidRPr="00A157FF">
                        <w:t>(1) Неразрешимых коллизий исполнена поздняя лирика Лермонтова, посвящённая судьбе Поэта в современном обществе.(2)Правда, акцент в ней сделан не столько на исследовании противоречий сознания самого Поэта, сколько на осмыслении его неоднозначных отношений с обществом.(3) В своём стихотворении «Пророк», написанном за несколько месяцев до гибели, Лермонтов ставит своеобразный творческий эксперимент: продолжает сюжет пушкинского «Пророка» - и приходит к выводу о невостребовательности ценностей пушкинской эпохи «торгашеским веком», погрязшим в тенетах мещанской морали.(4) Людям 1830-х годов суть пророческого Слова не только не ясна – она озлобляет их. (5)Сам  же Пророк тоже оказывается не на высоте собственного призвания; он «бежит» «из городов», устыдившись общественного мнения, и следовательно, расписывается в своей зависимости от  него.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51"/>
        </w:numPr>
      </w:pPr>
      <w:r>
        <w:t>Предложение 1 имеет именное сказуемое.</w:t>
      </w:r>
    </w:p>
    <w:p w:rsidR="00BB76F1" w:rsidRDefault="00BB76F1" w:rsidP="00BB76F1">
      <w:pPr>
        <w:pStyle w:val="a4"/>
        <w:numPr>
          <w:ilvl w:val="0"/>
          <w:numId w:val="51"/>
        </w:numPr>
      </w:pPr>
      <w:r>
        <w:t>Предложение 2 осложнено однородными членами и вводным словом.</w:t>
      </w:r>
    </w:p>
    <w:p w:rsidR="00BB76F1" w:rsidRDefault="00BB76F1" w:rsidP="00BB76F1">
      <w:pPr>
        <w:pStyle w:val="a4"/>
        <w:numPr>
          <w:ilvl w:val="0"/>
          <w:numId w:val="51"/>
        </w:numPr>
      </w:pPr>
      <w:r>
        <w:t>Предложение 3 имеет обособленные определения.</w:t>
      </w:r>
    </w:p>
    <w:p w:rsidR="00BB76F1" w:rsidRDefault="00BB76F1" w:rsidP="00BB76F1">
      <w:pPr>
        <w:pStyle w:val="a4"/>
        <w:numPr>
          <w:ilvl w:val="0"/>
          <w:numId w:val="51"/>
        </w:numPr>
      </w:pPr>
      <w:r>
        <w:t>Предложение 4 имеет грамматическую основу – СУТЬ СЛОВА ОЗЛОБЛЯЕТ.</w:t>
      </w:r>
    </w:p>
    <w:p w:rsidR="00BB76F1" w:rsidRDefault="00BB76F1" w:rsidP="00BB76F1">
      <w:pPr>
        <w:pStyle w:val="a4"/>
        <w:numPr>
          <w:ilvl w:val="0"/>
          <w:numId w:val="51"/>
        </w:numPr>
      </w:pPr>
      <w:r>
        <w:t>Предложение 5 имеет три грамматические основы.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A157FF" w:rsidRDefault="00BB76F1" w:rsidP="00BB76F1">
      <w:pPr>
        <w:pStyle w:val="a4"/>
        <w:numPr>
          <w:ilvl w:val="0"/>
          <w:numId w:val="58"/>
        </w:numPr>
        <w:rPr>
          <w:b/>
          <w:sz w:val="24"/>
        </w:rPr>
      </w:pPr>
      <w:r w:rsidRPr="00A157FF">
        <w:rPr>
          <w:b/>
          <w:i/>
          <w:sz w:val="24"/>
        </w:rPr>
        <w:t>Пунктуационный разбор.</w:t>
      </w:r>
    </w:p>
    <w:p w:rsidR="00BB76F1" w:rsidRDefault="00BB76F1" w:rsidP="00BB76F1">
      <w:pPr>
        <w:ind w:left="360"/>
        <w:rPr>
          <w:b/>
          <w:sz w:val="24"/>
        </w:rPr>
      </w:pPr>
      <w:r w:rsidRPr="00045005">
        <w:rPr>
          <w:b/>
          <w:sz w:val="24"/>
        </w:rPr>
        <w:t>Расставьте знаки препинания.</w:t>
      </w:r>
      <w:r>
        <w:rPr>
          <w:b/>
          <w:sz w:val="24"/>
        </w:rPr>
        <w:t xml:space="preserve"> </w:t>
      </w:r>
      <w:r w:rsidRPr="00045005">
        <w:rPr>
          <w:sz w:val="24"/>
        </w:rPr>
        <w:t>Укажите цифру(ы), на месте которых должна(ы) стоять</w:t>
      </w:r>
      <w:r>
        <w:rPr>
          <w:b/>
          <w:sz w:val="24"/>
        </w:rPr>
        <w:t xml:space="preserve"> запятые.</w:t>
      </w:r>
    </w:p>
    <w:p w:rsidR="00BB76F1" w:rsidRPr="00A157FF" w:rsidRDefault="00BB76F1" w:rsidP="00BB76F1">
      <w:pPr>
        <w:ind w:left="360"/>
      </w:pPr>
      <w:r w:rsidRPr="00A157FF">
        <w:t>Брюнет (1) поздоровавшись(2) с Александром(3) и (4) кивнув мне головой(5) передал своему компаньону чёрную папку(6) туго набитую бумагами (7) и небольшую коробку с оборудованием.</w:t>
      </w:r>
    </w:p>
    <w:p w:rsidR="00BB76F1" w:rsidRDefault="00BB76F1" w:rsidP="00BB76F1">
      <w:r>
        <w:t>Ответ: ––––––––––––––––––––––––––––––––––––––––––––––––––––</w:t>
      </w:r>
    </w:p>
    <w:p w:rsidR="00BB76F1" w:rsidRPr="00A157FF" w:rsidRDefault="00BB76F1" w:rsidP="00BB76F1">
      <w:pPr>
        <w:pStyle w:val="a4"/>
        <w:numPr>
          <w:ilvl w:val="0"/>
          <w:numId w:val="58"/>
        </w:numPr>
        <w:rPr>
          <w:b/>
          <w:i/>
          <w:sz w:val="24"/>
        </w:rPr>
      </w:pPr>
      <w:r w:rsidRPr="00A157FF">
        <w:rPr>
          <w:b/>
          <w:i/>
          <w:sz w:val="24"/>
        </w:rPr>
        <w:t>Орфографический анализ.</w:t>
      </w:r>
    </w:p>
    <w:p w:rsidR="00BB76F1" w:rsidRPr="00A157FF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52"/>
        </w:numPr>
        <w:tabs>
          <w:tab w:val="left" w:pos="1276"/>
        </w:tabs>
        <w:ind w:left="709"/>
      </w:pPr>
      <w:r>
        <w:t>СГЛАЖИВАТЬ – пишем глагольный суффикс –ИВА, так как «я сглаживаю»- гласная из суффикса не выпадает.</w:t>
      </w:r>
    </w:p>
    <w:p w:rsidR="00BB76F1" w:rsidRDefault="00BB76F1" w:rsidP="00BB76F1">
      <w:pPr>
        <w:pStyle w:val="a4"/>
        <w:numPr>
          <w:ilvl w:val="0"/>
          <w:numId w:val="52"/>
        </w:numPr>
        <w:tabs>
          <w:tab w:val="left" w:pos="1276"/>
        </w:tabs>
        <w:ind w:left="709"/>
      </w:pPr>
      <w:r>
        <w:t>БЕСХОЗНЫЙ – в приставке пишется С, так как корень начинается с глухой согласной</w:t>
      </w:r>
    </w:p>
    <w:p w:rsidR="00BB76F1" w:rsidRDefault="00BB76F1" w:rsidP="00BB76F1">
      <w:pPr>
        <w:pStyle w:val="a4"/>
        <w:numPr>
          <w:ilvl w:val="0"/>
          <w:numId w:val="52"/>
        </w:numPr>
        <w:tabs>
          <w:tab w:val="left" w:pos="1276"/>
        </w:tabs>
        <w:ind w:left="709"/>
      </w:pPr>
      <w:r>
        <w:t>СУБЪЕКТ – в корне перед Е,Ё,Ю,Я пишется Ъ знак.</w:t>
      </w:r>
    </w:p>
    <w:p w:rsidR="00BB76F1" w:rsidRDefault="00BB76F1" w:rsidP="00BB76F1">
      <w:pPr>
        <w:pStyle w:val="a4"/>
        <w:numPr>
          <w:ilvl w:val="0"/>
          <w:numId w:val="52"/>
        </w:numPr>
        <w:tabs>
          <w:tab w:val="left" w:pos="1276"/>
        </w:tabs>
        <w:ind w:left="709"/>
      </w:pPr>
      <w:r>
        <w:t>ПРАБАБУШКА – приставки ПРА- не бывает.</w:t>
      </w:r>
    </w:p>
    <w:p w:rsidR="00BB76F1" w:rsidRDefault="00BB76F1" w:rsidP="00BB76F1">
      <w:pPr>
        <w:pStyle w:val="a4"/>
        <w:numPr>
          <w:ilvl w:val="0"/>
          <w:numId w:val="52"/>
        </w:numPr>
        <w:tabs>
          <w:tab w:val="left" w:pos="1276"/>
        </w:tabs>
        <w:ind w:left="709"/>
      </w:pPr>
      <w:r>
        <w:t>ДВУХЪЯРУСНЫЙ – после ДВУХ- и перед буквами Е,Ё,Ю,Я второго корня пишется Ъ знак.</w:t>
      </w:r>
    </w:p>
    <w:p w:rsidR="00BB76F1" w:rsidRDefault="00BB76F1" w:rsidP="00BB76F1">
      <w:pPr>
        <w:ind w:left="142"/>
      </w:pPr>
      <w:r>
        <w:t>Ответ: ––––––––––––––––––––––––––––––––––––––––––––––––––––</w:t>
      </w:r>
    </w:p>
    <w:p w:rsidR="00BB76F1" w:rsidRPr="009451F8" w:rsidRDefault="00BB76F1" w:rsidP="00BB76F1">
      <w:pPr>
        <w:rPr>
          <w:b/>
          <w:i/>
          <w:sz w:val="24"/>
        </w:rPr>
      </w:pPr>
      <w:r>
        <w:rPr>
          <w:b/>
          <w:i/>
          <w:sz w:val="24"/>
        </w:rPr>
        <w:t>ВАРИАНТ №10</w:t>
      </w:r>
    </w:p>
    <w:p w:rsidR="00BB76F1" w:rsidRPr="009961A3" w:rsidRDefault="00BB76F1" w:rsidP="00BB76F1">
      <w:pPr>
        <w:pStyle w:val="a4"/>
        <w:numPr>
          <w:ilvl w:val="0"/>
          <w:numId w:val="43"/>
        </w:numPr>
        <w:rPr>
          <w:b/>
          <w:i/>
          <w:sz w:val="24"/>
        </w:rPr>
      </w:pPr>
      <w:r w:rsidRPr="009961A3">
        <w:rPr>
          <w:b/>
          <w:i/>
          <w:sz w:val="24"/>
        </w:rPr>
        <w:t>Синтаксический анализ</w:t>
      </w:r>
    </w:p>
    <w:p w:rsidR="00BB76F1" w:rsidRDefault="00BB76F1" w:rsidP="00BB76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206375</wp:posOffset>
                </wp:positionV>
                <wp:extent cx="6026150" cy="1699895"/>
                <wp:effectExtent l="9525" t="7620" r="1270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6F1" w:rsidRPr="00A157FF" w:rsidRDefault="00BB76F1" w:rsidP="00BB76F1">
                            <w:pPr>
                              <w:pStyle w:val="a5"/>
                            </w:pPr>
                            <w:r w:rsidRPr="00A157FF">
                              <w:t xml:space="preserve">(1)Максим Горький когда-то сказал, что русская классическая литература – это «наша гордость, лучшее, что создано нами как нацией».(2)Именно такой национальной гордостью является творчество Николая Васильевича Гоголя. </w:t>
                            </w:r>
                          </w:p>
                          <w:p w:rsidR="00BB76F1" w:rsidRPr="00A157FF" w:rsidRDefault="00BB76F1" w:rsidP="00BB76F1">
                            <w:pPr>
                              <w:pStyle w:val="a5"/>
                            </w:pPr>
                            <w:r w:rsidRPr="00A157FF">
                              <w:t>(3) Читая столь глубокое по содержанию произведение, как «Мёртвые души», обращаясь к нему вновь и вновь, невольно удивляешься тому, как глубоко писатель знал свою Россию, как проникновенно чувствовал все болезни и страдания земли русской.</w:t>
                            </w:r>
                            <w:r w:rsidRPr="00A157FF">
                              <w:rPr>
                                <w:sz w:val="24"/>
                              </w:rPr>
                              <w:t xml:space="preserve"> </w:t>
                            </w:r>
                            <w:r w:rsidRPr="00A157FF">
                              <w:t>(4) Название произведения обычно помогает нам понять его основную мысль, замысел автора. (5)Называя свою поэму «Мёртвые души», Гоголь, великий русский писатель-сатирик, хотел подчеркнуть главную идею, заключённую в его сложном, во многом ещё не разгаданном произведении..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-13.05pt;margin-top:16.25pt;width:474.5pt;height:1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">
                <v:textbox>
                  <w:txbxContent>
                    <w:p w:rsidR="00BB76F1" w:rsidRPr="00A157FF" w:rsidRDefault="00BB76F1" w:rsidP="00BB76F1">
                      <w:pPr>
                        <w:pStyle w:val="a5"/>
                      </w:pPr>
                      <w:r w:rsidRPr="00A157FF">
                        <w:t xml:space="preserve">(1)Максим Горький когда-то сказал, что русская классическая литература – это «наша гордость, лучшее, что создано нами как нацией».(2)Именно такой национальной гордостью является творчество Николая Васильевича Гоголя. </w:t>
                      </w:r>
                    </w:p>
                    <w:p w:rsidR="00BB76F1" w:rsidRPr="00A157FF" w:rsidRDefault="00BB76F1" w:rsidP="00BB76F1">
                      <w:pPr>
                        <w:pStyle w:val="a5"/>
                      </w:pPr>
                      <w:r w:rsidRPr="00A157FF">
                        <w:t>(3) Читая столь глубокое по содержанию произведение, как «Мёртвые души», обращаясь к нему вновь и вновь, невольно удивляешься тому, как глубоко писатель знал свою Россию, как проникновенно чувствовал все болезни и страдания земли русской.</w:t>
                      </w:r>
                      <w:r w:rsidRPr="00A157FF">
                        <w:rPr>
                          <w:sz w:val="24"/>
                        </w:rPr>
                        <w:t xml:space="preserve"> </w:t>
                      </w:r>
                      <w:r w:rsidRPr="00A157FF">
                        <w:t>(4) Название произведения обычно помогает нам понять его основную мысль, замысел автора. (5)Называя свою поэму «Мёртвые души», Гоголь, великий русский писатель-сатирик, хотел подчеркнуть главную идею, заключённую в его сложном, во многом ещё не разгаданном произведении.. .</w:t>
                      </w:r>
                    </w:p>
                  </w:txbxContent>
                </v:textbox>
              </v:shape>
            </w:pict>
          </mc:Fallback>
        </mc:AlternateContent>
      </w:r>
      <w:r>
        <w:t>Прочитайте текст.</w:t>
      </w:r>
    </w:p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/>
    <w:p w:rsidR="00BB76F1" w:rsidRDefault="00BB76F1" w:rsidP="00BB76F1">
      <w:r>
        <w:lastRenderedPageBreak/>
        <w:t>Какие из перечисленных утверждений  являются верными. Запишите номер ответов.</w:t>
      </w:r>
    </w:p>
    <w:p w:rsidR="00BB76F1" w:rsidRDefault="00BB76F1" w:rsidP="00BB76F1">
      <w:pPr>
        <w:pStyle w:val="a4"/>
        <w:numPr>
          <w:ilvl w:val="0"/>
          <w:numId w:val="53"/>
        </w:numPr>
        <w:ind w:left="284"/>
      </w:pPr>
      <w:r>
        <w:t>Предложение 1 сложноподчинённое с последовательным подчинением.</w:t>
      </w:r>
    </w:p>
    <w:p w:rsidR="00BB76F1" w:rsidRDefault="00BB76F1" w:rsidP="00BB76F1">
      <w:pPr>
        <w:pStyle w:val="a4"/>
        <w:numPr>
          <w:ilvl w:val="0"/>
          <w:numId w:val="53"/>
        </w:numPr>
        <w:ind w:left="284"/>
      </w:pPr>
      <w:r>
        <w:t>В предложении 2 есть грамматическая основа – ГОРДОСТЬЮ ЯВЛЯЕТСЯ ТВОРЧЕСТВО.</w:t>
      </w:r>
    </w:p>
    <w:p w:rsidR="00BB76F1" w:rsidRDefault="00BB76F1" w:rsidP="00BB76F1">
      <w:pPr>
        <w:pStyle w:val="a4"/>
        <w:numPr>
          <w:ilvl w:val="0"/>
          <w:numId w:val="53"/>
        </w:numPr>
        <w:ind w:left="284"/>
      </w:pPr>
      <w:r>
        <w:t>Предложение 3 имеет 4 грамматические основы.</w:t>
      </w:r>
    </w:p>
    <w:p w:rsidR="00BB76F1" w:rsidRDefault="00BB76F1" w:rsidP="00BB76F1">
      <w:pPr>
        <w:pStyle w:val="a4"/>
        <w:numPr>
          <w:ilvl w:val="0"/>
          <w:numId w:val="53"/>
        </w:numPr>
        <w:ind w:left="284"/>
      </w:pPr>
      <w:r>
        <w:t>В предложении 4 сказуемое простое глагольное.</w:t>
      </w:r>
    </w:p>
    <w:p w:rsidR="00BB76F1" w:rsidRDefault="00BB76F1" w:rsidP="00BB76F1">
      <w:pPr>
        <w:pStyle w:val="a4"/>
        <w:numPr>
          <w:ilvl w:val="0"/>
          <w:numId w:val="53"/>
        </w:numPr>
        <w:ind w:left="284"/>
      </w:pPr>
      <w:r>
        <w:t>Предложение 5 осложнено обособленным обстоятельством, обособленными определениями, обособленным приложением.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rPr>
          <w:b/>
          <w:sz w:val="24"/>
        </w:rPr>
      </w:pPr>
      <w:r>
        <w:rPr>
          <w:b/>
          <w:i/>
          <w:sz w:val="24"/>
        </w:rPr>
        <w:t xml:space="preserve">2. </w:t>
      </w:r>
      <w:r w:rsidRPr="008D6020">
        <w:rPr>
          <w:b/>
          <w:i/>
          <w:sz w:val="24"/>
        </w:rPr>
        <w:t>Пунктуационный разбор.</w:t>
      </w:r>
      <w:r>
        <w:rPr>
          <w:b/>
          <w:i/>
          <w:sz w:val="24"/>
        </w:rPr>
        <w:t xml:space="preserve">  </w:t>
      </w:r>
      <w:r w:rsidRPr="00D54998">
        <w:rPr>
          <w:b/>
        </w:rPr>
        <w:t xml:space="preserve">Расставьте знаки препинания. </w:t>
      </w:r>
      <w:r w:rsidRPr="00D54998">
        <w:t>Укажите цифру(ы), на месте которых должна(ы) стоять</w:t>
      </w:r>
      <w:r w:rsidRPr="00D54998">
        <w:rPr>
          <w:b/>
        </w:rPr>
        <w:t xml:space="preserve"> двоеточие.</w:t>
      </w:r>
    </w:p>
    <w:p w:rsidR="00BB76F1" w:rsidRPr="00D54998" w:rsidRDefault="00BB76F1" w:rsidP="00BB76F1">
      <w:pPr>
        <w:ind w:firstLine="142"/>
        <w:jc w:val="both"/>
      </w:pPr>
      <w:r w:rsidRPr="00D54998">
        <w:t xml:space="preserve">    Во многих странах телефонный разговор имеет юридическую силу(1) даже если он не подкреплён официальными документами. Искусство ведения телефонных разговоров заключается в том(2) чтобы в минимально короткий отрезок времени изложить всё(3) что следует(4) и получить ответ. Композиция телефонных диалогов складывается из следующих элементов(5) момент установления связи (6)и взаимного представления(7) введение в курс дела и постановка вопроса(8) обсуждение ситуации (9) заключительные слова.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 w:rsidP="00BB76F1">
      <w:pPr>
        <w:ind w:left="360"/>
        <w:rPr>
          <w:b/>
          <w:i/>
          <w:sz w:val="24"/>
        </w:rPr>
      </w:pPr>
      <w:r>
        <w:rPr>
          <w:b/>
          <w:i/>
          <w:sz w:val="24"/>
        </w:rPr>
        <w:t>3.</w:t>
      </w:r>
      <w:r w:rsidRPr="008D6020">
        <w:rPr>
          <w:b/>
          <w:i/>
          <w:sz w:val="24"/>
        </w:rPr>
        <w:t>Орфографический анализ.</w:t>
      </w:r>
    </w:p>
    <w:p w:rsidR="00BB76F1" w:rsidRPr="008D6020" w:rsidRDefault="00BB76F1" w:rsidP="00BB76F1">
      <w:pPr>
        <w:ind w:left="360"/>
        <w:rPr>
          <w:b/>
          <w:i/>
          <w:sz w:val="24"/>
        </w:rPr>
      </w:pPr>
      <w:r w:rsidRPr="00D57BE6">
        <w:rPr>
          <w:b/>
        </w:rPr>
        <w:t>Укажите варианты ответов, в которых дано верное объяснение написания выделенного слова. Запишите номер ответов.</w:t>
      </w:r>
    </w:p>
    <w:p w:rsidR="00BB76F1" w:rsidRDefault="00BB76F1" w:rsidP="00BB76F1">
      <w:pPr>
        <w:pStyle w:val="a4"/>
        <w:numPr>
          <w:ilvl w:val="0"/>
          <w:numId w:val="54"/>
        </w:numPr>
        <w:ind w:left="426"/>
      </w:pPr>
      <w:r>
        <w:t>ПРЕДЕЛ (терпению) – в значении «граница»</w:t>
      </w:r>
      <w:r w:rsidRPr="00566B2E">
        <w:t xml:space="preserve"> </w:t>
      </w:r>
    </w:p>
    <w:p w:rsidR="00BB76F1" w:rsidRDefault="00BB76F1" w:rsidP="00BB76F1">
      <w:pPr>
        <w:pStyle w:val="a4"/>
        <w:numPr>
          <w:ilvl w:val="0"/>
          <w:numId w:val="54"/>
        </w:numPr>
        <w:ind w:left="426"/>
      </w:pPr>
      <w:r>
        <w:t>ГОРЯЧ – у краткого прилагательного на конце после шипящей Ь знак не пишется.</w:t>
      </w:r>
    </w:p>
    <w:p w:rsidR="00BB76F1" w:rsidRDefault="00BB76F1" w:rsidP="00BB76F1">
      <w:pPr>
        <w:pStyle w:val="a4"/>
        <w:numPr>
          <w:ilvl w:val="0"/>
          <w:numId w:val="54"/>
        </w:numPr>
        <w:ind w:left="426"/>
      </w:pPr>
      <w:r>
        <w:t>СГОРЯЧА – безударная проверяемая гласная в корне.</w:t>
      </w:r>
    </w:p>
    <w:p w:rsidR="00BB76F1" w:rsidRDefault="00BB76F1" w:rsidP="00BB76F1">
      <w:pPr>
        <w:pStyle w:val="a4"/>
        <w:numPr>
          <w:ilvl w:val="0"/>
          <w:numId w:val="54"/>
        </w:numPr>
        <w:ind w:left="426"/>
      </w:pPr>
      <w:r>
        <w:t>МОЛОДЁЖЬ – существительное  1 склонения множественного числа.</w:t>
      </w:r>
    </w:p>
    <w:p w:rsidR="00BB76F1" w:rsidRDefault="00BB76F1" w:rsidP="00BB76F1">
      <w:pPr>
        <w:pStyle w:val="a4"/>
        <w:numPr>
          <w:ilvl w:val="0"/>
          <w:numId w:val="54"/>
        </w:numPr>
        <w:ind w:left="360"/>
      </w:pPr>
      <w:r>
        <w:t>(спросил) СНОВА – наречие с приставкой С имеет суффикс –А.</w:t>
      </w:r>
    </w:p>
    <w:p w:rsidR="00BB76F1" w:rsidRDefault="00BB76F1" w:rsidP="00BB76F1">
      <w:pPr>
        <w:ind w:left="360"/>
      </w:pPr>
      <w:r>
        <w:t>Ответ: ––––––––––––––––––––––––––––––––––––––––––––––––––––</w:t>
      </w:r>
    </w:p>
    <w:p w:rsidR="00BB76F1" w:rsidRDefault="00BB76F1"/>
    <w:sectPr w:rsidR="00B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751"/>
    <w:multiLevelType w:val="hybridMultilevel"/>
    <w:tmpl w:val="0AC4711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2C2712A"/>
    <w:multiLevelType w:val="hybridMultilevel"/>
    <w:tmpl w:val="89FACF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60E75"/>
    <w:multiLevelType w:val="hybridMultilevel"/>
    <w:tmpl w:val="B3E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8DC"/>
    <w:multiLevelType w:val="multilevel"/>
    <w:tmpl w:val="D63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266B3"/>
    <w:multiLevelType w:val="multilevel"/>
    <w:tmpl w:val="613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D6B30"/>
    <w:multiLevelType w:val="hybridMultilevel"/>
    <w:tmpl w:val="D7A4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BED"/>
    <w:multiLevelType w:val="hybridMultilevel"/>
    <w:tmpl w:val="E446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3103A"/>
    <w:multiLevelType w:val="hybridMultilevel"/>
    <w:tmpl w:val="E1B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E4FB9"/>
    <w:multiLevelType w:val="multilevel"/>
    <w:tmpl w:val="8406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E07CD"/>
    <w:multiLevelType w:val="hybridMultilevel"/>
    <w:tmpl w:val="151C41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0053A6"/>
    <w:multiLevelType w:val="multilevel"/>
    <w:tmpl w:val="B42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25125"/>
    <w:multiLevelType w:val="hybridMultilevel"/>
    <w:tmpl w:val="DBBEA8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748BE"/>
    <w:multiLevelType w:val="multilevel"/>
    <w:tmpl w:val="B66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E67F4"/>
    <w:multiLevelType w:val="hybridMultilevel"/>
    <w:tmpl w:val="2A0C7C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FE1A6F"/>
    <w:multiLevelType w:val="hybridMultilevel"/>
    <w:tmpl w:val="F8546B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3D0050"/>
    <w:multiLevelType w:val="hybridMultilevel"/>
    <w:tmpl w:val="350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8349D"/>
    <w:multiLevelType w:val="hybridMultilevel"/>
    <w:tmpl w:val="0DE8D2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97679D"/>
    <w:multiLevelType w:val="hybridMultilevel"/>
    <w:tmpl w:val="69BEF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A126F"/>
    <w:multiLevelType w:val="hybridMultilevel"/>
    <w:tmpl w:val="8BA48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7F1960"/>
    <w:multiLevelType w:val="multilevel"/>
    <w:tmpl w:val="5A3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781F65"/>
    <w:multiLevelType w:val="hybridMultilevel"/>
    <w:tmpl w:val="58AA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47BF2"/>
    <w:multiLevelType w:val="multilevel"/>
    <w:tmpl w:val="73D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075A67"/>
    <w:multiLevelType w:val="hybridMultilevel"/>
    <w:tmpl w:val="165E7B52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>
    <w:nsid w:val="2B1D2B6C"/>
    <w:multiLevelType w:val="hybridMultilevel"/>
    <w:tmpl w:val="96886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424421"/>
    <w:multiLevelType w:val="hybridMultilevel"/>
    <w:tmpl w:val="E346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77F49"/>
    <w:multiLevelType w:val="hybridMultilevel"/>
    <w:tmpl w:val="E842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81F9C"/>
    <w:multiLevelType w:val="multilevel"/>
    <w:tmpl w:val="BCE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2B7F00"/>
    <w:multiLevelType w:val="hybridMultilevel"/>
    <w:tmpl w:val="29F635E4"/>
    <w:lvl w:ilvl="0" w:tplc="1948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41064"/>
    <w:multiLevelType w:val="hybridMultilevel"/>
    <w:tmpl w:val="B9FA41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7C60D2"/>
    <w:multiLevelType w:val="multilevel"/>
    <w:tmpl w:val="5FA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006568"/>
    <w:multiLevelType w:val="multilevel"/>
    <w:tmpl w:val="01A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CB2B0B"/>
    <w:multiLevelType w:val="hybridMultilevel"/>
    <w:tmpl w:val="A40E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47D38"/>
    <w:multiLevelType w:val="multilevel"/>
    <w:tmpl w:val="537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B3435B"/>
    <w:multiLevelType w:val="hybridMultilevel"/>
    <w:tmpl w:val="4C8265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4C6A3FBC"/>
    <w:multiLevelType w:val="hybridMultilevel"/>
    <w:tmpl w:val="42263F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C431CF"/>
    <w:multiLevelType w:val="hybridMultilevel"/>
    <w:tmpl w:val="EF7C24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BF7B87"/>
    <w:multiLevelType w:val="hybridMultilevel"/>
    <w:tmpl w:val="ADA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36B11"/>
    <w:multiLevelType w:val="multilevel"/>
    <w:tmpl w:val="8A9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F46C09"/>
    <w:multiLevelType w:val="hybridMultilevel"/>
    <w:tmpl w:val="F766AE40"/>
    <w:lvl w:ilvl="0" w:tplc="2660A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85992"/>
    <w:multiLevelType w:val="hybridMultilevel"/>
    <w:tmpl w:val="09DC7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4459B3"/>
    <w:multiLevelType w:val="hybridMultilevel"/>
    <w:tmpl w:val="AAB0BC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D1030D"/>
    <w:multiLevelType w:val="multilevel"/>
    <w:tmpl w:val="968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B5E14"/>
    <w:multiLevelType w:val="multilevel"/>
    <w:tmpl w:val="C75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89792A"/>
    <w:multiLevelType w:val="multilevel"/>
    <w:tmpl w:val="264A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8D4244"/>
    <w:multiLevelType w:val="hybridMultilevel"/>
    <w:tmpl w:val="0026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914E77"/>
    <w:multiLevelType w:val="multilevel"/>
    <w:tmpl w:val="E5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D36611"/>
    <w:multiLevelType w:val="hybridMultilevel"/>
    <w:tmpl w:val="9CDE624A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7">
    <w:nsid w:val="684C7DFE"/>
    <w:multiLevelType w:val="hybridMultilevel"/>
    <w:tmpl w:val="CC7A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80512"/>
    <w:multiLevelType w:val="multilevel"/>
    <w:tmpl w:val="8A0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BB7492"/>
    <w:multiLevelType w:val="multilevel"/>
    <w:tmpl w:val="B6F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9E510A"/>
    <w:multiLevelType w:val="multilevel"/>
    <w:tmpl w:val="4E9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F90FFC"/>
    <w:multiLevelType w:val="multilevel"/>
    <w:tmpl w:val="B96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0F5C39"/>
    <w:multiLevelType w:val="hybridMultilevel"/>
    <w:tmpl w:val="6B528DB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38A4453"/>
    <w:multiLevelType w:val="multilevel"/>
    <w:tmpl w:val="B57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27232B"/>
    <w:multiLevelType w:val="multilevel"/>
    <w:tmpl w:val="B16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DE7FA4"/>
    <w:multiLevelType w:val="multilevel"/>
    <w:tmpl w:val="FCF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B05120"/>
    <w:multiLevelType w:val="hybridMultilevel"/>
    <w:tmpl w:val="C51C53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BB17797"/>
    <w:multiLevelType w:val="hybridMultilevel"/>
    <w:tmpl w:val="599AC7D8"/>
    <w:lvl w:ilvl="0" w:tplc="5882E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0C3C0C"/>
    <w:multiLevelType w:val="hybridMultilevel"/>
    <w:tmpl w:val="7E1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1"/>
  </w:num>
  <w:num w:numId="3">
    <w:abstractNumId w:val="55"/>
  </w:num>
  <w:num w:numId="4">
    <w:abstractNumId w:val="48"/>
  </w:num>
  <w:num w:numId="5">
    <w:abstractNumId w:val="32"/>
  </w:num>
  <w:num w:numId="6">
    <w:abstractNumId w:val="21"/>
  </w:num>
  <w:num w:numId="7">
    <w:abstractNumId w:val="3"/>
  </w:num>
  <w:num w:numId="8">
    <w:abstractNumId w:val="41"/>
  </w:num>
  <w:num w:numId="9">
    <w:abstractNumId w:val="4"/>
  </w:num>
  <w:num w:numId="10">
    <w:abstractNumId w:val="8"/>
  </w:num>
  <w:num w:numId="11">
    <w:abstractNumId w:val="45"/>
  </w:num>
  <w:num w:numId="12">
    <w:abstractNumId w:val="53"/>
  </w:num>
  <w:num w:numId="13">
    <w:abstractNumId w:val="10"/>
  </w:num>
  <w:num w:numId="14">
    <w:abstractNumId w:val="42"/>
  </w:num>
  <w:num w:numId="15">
    <w:abstractNumId w:val="43"/>
  </w:num>
  <w:num w:numId="16">
    <w:abstractNumId w:val="19"/>
  </w:num>
  <w:num w:numId="17">
    <w:abstractNumId w:val="29"/>
  </w:num>
  <w:num w:numId="18">
    <w:abstractNumId w:val="30"/>
  </w:num>
  <w:num w:numId="19">
    <w:abstractNumId w:val="37"/>
  </w:num>
  <w:num w:numId="20">
    <w:abstractNumId w:val="12"/>
  </w:num>
  <w:num w:numId="21">
    <w:abstractNumId w:val="49"/>
  </w:num>
  <w:num w:numId="22">
    <w:abstractNumId w:val="54"/>
  </w:num>
  <w:num w:numId="23">
    <w:abstractNumId w:val="26"/>
  </w:num>
  <w:num w:numId="24">
    <w:abstractNumId w:val="5"/>
  </w:num>
  <w:num w:numId="25">
    <w:abstractNumId w:val="15"/>
  </w:num>
  <w:num w:numId="26">
    <w:abstractNumId w:val="44"/>
  </w:num>
  <w:num w:numId="27">
    <w:abstractNumId w:val="20"/>
  </w:num>
  <w:num w:numId="28">
    <w:abstractNumId w:val="27"/>
  </w:num>
  <w:num w:numId="29">
    <w:abstractNumId w:val="17"/>
  </w:num>
  <w:num w:numId="30">
    <w:abstractNumId w:val="52"/>
  </w:num>
  <w:num w:numId="31">
    <w:abstractNumId w:val="38"/>
  </w:num>
  <w:num w:numId="32">
    <w:abstractNumId w:val="7"/>
  </w:num>
  <w:num w:numId="33">
    <w:abstractNumId w:val="13"/>
  </w:num>
  <w:num w:numId="34">
    <w:abstractNumId w:val="1"/>
  </w:num>
  <w:num w:numId="35">
    <w:abstractNumId w:val="57"/>
  </w:num>
  <w:num w:numId="36">
    <w:abstractNumId w:val="35"/>
  </w:num>
  <w:num w:numId="37">
    <w:abstractNumId w:val="16"/>
  </w:num>
  <w:num w:numId="38">
    <w:abstractNumId w:val="39"/>
  </w:num>
  <w:num w:numId="39">
    <w:abstractNumId w:val="18"/>
  </w:num>
  <w:num w:numId="40">
    <w:abstractNumId w:val="34"/>
  </w:num>
  <w:num w:numId="41">
    <w:abstractNumId w:val="23"/>
  </w:num>
  <w:num w:numId="42">
    <w:abstractNumId w:val="47"/>
  </w:num>
  <w:num w:numId="43">
    <w:abstractNumId w:val="6"/>
  </w:num>
  <w:num w:numId="44">
    <w:abstractNumId w:val="11"/>
  </w:num>
  <w:num w:numId="45">
    <w:abstractNumId w:val="33"/>
  </w:num>
  <w:num w:numId="46">
    <w:abstractNumId w:val="31"/>
  </w:num>
  <w:num w:numId="47">
    <w:abstractNumId w:val="9"/>
  </w:num>
  <w:num w:numId="48">
    <w:abstractNumId w:val="0"/>
  </w:num>
  <w:num w:numId="49">
    <w:abstractNumId w:val="14"/>
  </w:num>
  <w:num w:numId="50">
    <w:abstractNumId w:val="22"/>
  </w:num>
  <w:num w:numId="51">
    <w:abstractNumId w:val="40"/>
  </w:num>
  <w:num w:numId="52">
    <w:abstractNumId w:val="46"/>
  </w:num>
  <w:num w:numId="53">
    <w:abstractNumId w:val="28"/>
  </w:num>
  <w:num w:numId="54">
    <w:abstractNumId w:val="56"/>
  </w:num>
  <w:num w:numId="55">
    <w:abstractNumId w:val="36"/>
  </w:num>
  <w:num w:numId="56">
    <w:abstractNumId w:val="58"/>
  </w:num>
  <w:num w:numId="57">
    <w:abstractNumId w:val="2"/>
  </w:num>
  <w:num w:numId="58">
    <w:abstractNumId w:val="24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F1"/>
    <w:rsid w:val="005F7E75"/>
    <w:rsid w:val="00B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6F1"/>
    <w:pPr>
      <w:ind w:left="720"/>
      <w:contextualSpacing/>
    </w:pPr>
  </w:style>
  <w:style w:type="paragraph" w:styleId="a5">
    <w:name w:val="No Spacing"/>
    <w:link w:val="a6"/>
    <w:uiPriority w:val="1"/>
    <w:qFormat/>
    <w:rsid w:val="00BB76F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6F1"/>
    <w:pPr>
      <w:ind w:left="720"/>
      <w:contextualSpacing/>
    </w:pPr>
  </w:style>
  <w:style w:type="paragraph" w:styleId="a5">
    <w:name w:val="No Spacing"/>
    <w:link w:val="a6"/>
    <w:uiPriority w:val="1"/>
    <w:qFormat/>
    <w:rsid w:val="00BB76F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2020-02-05T05:14:00Z</dcterms:created>
  <dcterms:modified xsi:type="dcterms:W3CDTF">2020-02-05T05:15:00Z</dcterms:modified>
</cp:coreProperties>
</file>